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AC" w:rsidRPr="006575AC" w:rsidRDefault="006575AC" w:rsidP="006575AC">
      <w:pPr>
        <w:spacing w:beforeLines="25" w:before="60"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575AC" w:rsidRPr="006575AC" w:rsidRDefault="00AB47A6" w:rsidP="00AB47A6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</w:t>
      </w:r>
      <w:r w:rsidR="006575AC" w:rsidRPr="006575A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Приложение к ООП </w:t>
      </w:r>
      <w:r w:rsidR="006575AC" w:rsidRPr="006575AC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="006575AC" w:rsidRPr="006575A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ОО</w:t>
      </w: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8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3691"/>
      </w:tblGrid>
      <w:tr w:rsidR="006575AC" w:rsidRPr="006575AC" w:rsidTr="006575AC">
        <w:trPr>
          <w:trHeight w:val="2288"/>
        </w:trPr>
        <w:tc>
          <w:tcPr>
            <w:tcW w:w="5049" w:type="dxa"/>
          </w:tcPr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6575AC" w:rsidRPr="006575AC" w:rsidRDefault="00DF037F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ШМС</w:t>
            </w:r>
          </w:p>
          <w:p w:rsidR="006575AC" w:rsidRPr="006575AC" w:rsidRDefault="00DF037F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6575AC"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proofErr w:type="gramEnd"/>
            <w:r w:rsidR="006575AC"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 ___от «___» _____20____г.</w:t>
            </w: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6575AC" w:rsidRPr="006575AC" w:rsidRDefault="006575AC" w:rsidP="006575AC">
            <w:pPr>
              <w:spacing w:beforeLines="25" w:before="6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6575AC" w:rsidRPr="006575AC" w:rsidRDefault="006575AC" w:rsidP="006575AC">
            <w:pPr>
              <w:spacing w:beforeLines="25" w:before="6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приказом директора                                  МБОУ «СОШ с.Айти-Мохк»</w:t>
            </w:r>
          </w:p>
          <w:p w:rsidR="006575AC" w:rsidRPr="006575AC" w:rsidRDefault="006575AC" w:rsidP="006575AC">
            <w:pPr>
              <w:spacing w:beforeLines="25" w:before="6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AC" w:rsidRPr="006575AC" w:rsidRDefault="00DF037F" w:rsidP="006575AC">
            <w:pPr>
              <w:spacing w:beforeLines="25" w:before="6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_________/……………………..</w:t>
            </w:r>
            <w:r w:rsidR="006575AC" w:rsidRPr="006575A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575AC" w:rsidRPr="006575AC" w:rsidRDefault="00DF037F" w:rsidP="00DF037F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___ от «___»__</w:t>
            </w:r>
            <w:r w:rsidR="006575AC" w:rsidRPr="006575AC">
              <w:rPr>
                <w:rFonts w:ascii="Times New Roman" w:hAnsi="Times New Roman" w:cs="Times New Roman"/>
                <w:sz w:val="24"/>
                <w:szCs w:val="24"/>
              </w:rPr>
              <w:t>20___г.</w:t>
            </w:r>
          </w:p>
        </w:tc>
      </w:tr>
      <w:tr w:rsidR="006575AC" w:rsidRPr="006575AC" w:rsidTr="006575AC">
        <w:trPr>
          <w:gridAfter w:val="1"/>
          <w:wAfter w:w="3912" w:type="dxa"/>
          <w:trHeight w:val="2288"/>
        </w:trPr>
        <w:tc>
          <w:tcPr>
            <w:tcW w:w="5049" w:type="dxa"/>
          </w:tcPr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___________/______________________________/</w:t>
            </w: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5AC" w:rsidRPr="006575AC" w:rsidRDefault="006575AC" w:rsidP="006575AC">
            <w:pPr>
              <w:spacing w:beforeLines="25" w:before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75AC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6575AC" w:rsidRPr="006575AC" w:rsidRDefault="006575AC" w:rsidP="006575AC">
      <w:pPr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60154F">
        <w:rPr>
          <w:rFonts w:ascii="Times New Roman" w:hAnsi="Times New Roman" w:cs="Times New Roman"/>
          <w:bCs/>
          <w:color w:val="000000"/>
          <w:sz w:val="24"/>
          <w:szCs w:val="24"/>
        </w:rPr>
        <w:t>музыке</w:t>
      </w:r>
      <w:r w:rsidR="0060154F">
        <w:rPr>
          <w:rFonts w:ascii="Times New Roman" w:hAnsi="Times New Roman" w:cs="Times New Roman"/>
          <w:i/>
          <w:sz w:val="24"/>
          <w:szCs w:val="24"/>
        </w:rPr>
        <w:t xml:space="preserve"> для 5-8</w:t>
      </w:r>
      <w:r w:rsidRPr="006575AC"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Default="006575AC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037F" w:rsidRDefault="00DF037F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037F" w:rsidRDefault="00DF037F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037F" w:rsidRPr="006575AC" w:rsidRDefault="00DF037F" w:rsidP="006575AC">
      <w:pPr>
        <w:widowControl w:val="0"/>
        <w:spacing w:beforeLines="25"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6575AC" w:rsidRDefault="006575AC" w:rsidP="006575AC">
      <w:pPr>
        <w:widowControl w:val="0"/>
        <w:spacing w:beforeLines="25"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75AC" w:rsidRPr="00DF037F" w:rsidRDefault="006575AC" w:rsidP="006575AC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DF037F">
        <w:rPr>
          <w:rFonts w:ascii="Times New Roman" w:hAnsi="Times New Roman" w:cs="Times New Roman"/>
          <w:sz w:val="28"/>
          <w:szCs w:val="24"/>
        </w:rPr>
        <w:t xml:space="preserve">Составитель программы: </w:t>
      </w:r>
      <w:r w:rsidRPr="00DF037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Гулукова </w:t>
      </w:r>
      <w:proofErr w:type="spellStart"/>
      <w:r w:rsidRPr="00DF037F">
        <w:rPr>
          <w:rFonts w:ascii="Times New Roman" w:hAnsi="Times New Roman" w:cs="Times New Roman"/>
          <w:color w:val="000000" w:themeColor="text1"/>
          <w:sz w:val="28"/>
          <w:szCs w:val="24"/>
        </w:rPr>
        <w:t>Яхита</w:t>
      </w:r>
      <w:proofErr w:type="spellEnd"/>
      <w:r w:rsidRPr="00DF037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spellStart"/>
      <w:r w:rsidRPr="00DF037F">
        <w:rPr>
          <w:rFonts w:ascii="Times New Roman" w:hAnsi="Times New Roman" w:cs="Times New Roman"/>
          <w:color w:val="000000" w:themeColor="text1"/>
          <w:sz w:val="28"/>
          <w:szCs w:val="24"/>
        </w:rPr>
        <w:t>Дудушовна</w:t>
      </w:r>
      <w:proofErr w:type="spellEnd"/>
    </w:p>
    <w:p w:rsidR="00DF037F" w:rsidRPr="00DF037F" w:rsidRDefault="00DF037F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DF037F" w:rsidRPr="00DF037F" w:rsidRDefault="00DF037F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DF037F" w:rsidRDefault="00DF037F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DF037F" w:rsidRPr="006575AC" w:rsidRDefault="00DF037F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6575AC" w:rsidRDefault="006575AC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575AC" w:rsidRDefault="006575AC" w:rsidP="006575AC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575AC" w:rsidRPr="006575AC" w:rsidRDefault="006575AC" w:rsidP="00AB47A6">
      <w:pPr>
        <w:spacing w:beforeLines="25" w:before="60" w:line="240" w:lineRule="auto"/>
        <w:ind w:left="169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bCs/>
          <w:color w:val="000000"/>
          <w:sz w:val="28"/>
          <w:szCs w:val="24"/>
        </w:rPr>
        <w:t>Рабочая программа по изобразительному искусству для 5-7 классов</w:t>
      </w:r>
    </w:p>
    <w:p w:rsidR="006575AC" w:rsidRDefault="006575AC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75AC">
        <w:rPr>
          <w:rFonts w:ascii="Times New Roman" w:hAnsi="Times New Roman" w:cs="Times New Roman"/>
          <w:bCs/>
          <w:color w:val="000000"/>
          <w:sz w:val="24"/>
          <w:szCs w:val="24"/>
        </w:rPr>
        <w:t>Рабочая программа по изобразительному искусству для 5-7 классов разработана в соответствии с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31.12.2015 № 1577 учитывая Примерную основную образовательную программу основного общего образования, одобренную решением федерального учебно-методического объединения по общему образованию(протокол от 30.08.2018 № 66, учебным планом МБОУ «СОШ с.Айти-Мохк» и обеспечивает достижение запланированных результатов освоения основной образовательной программы основного общего образования МБОУ «СОШ с. Айти-Мохк».</w:t>
      </w:r>
    </w:p>
    <w:p w:rsidR="00640755" w:rsidRPr="006575AC" w:rsidRDefault="00640755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</w:p>
    <w:p w:rsidR="00640755" w:rsidRPr="006575AC" w:rsidRDefault="00640755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  <w:r w:rsidRPr="006575AC">
        <w:rPr>
          <w:color w:val="000000"/>
        </w:rPr>
        <w:t>Рабочая программа предлагает использование учебников</w:t>
      </w:r>
      <w:r w:rsidRPr="006575AC">
        <w:rPr>
          <w:b/>
          <w:bCs/>
          <w:color w:val="000000"/>
        </w:rPr>
        <w:t>:</w:t>
      </w:r>
      <w:r w:rsidRPr="006575AC">
        <w:rPr>
          <w:color w:val="000000"/>
        </w:rPr>
        <w:t xml:space="preserve"> Изобразительное искусство. Учебник для 5-7 классов общеобразовательных учреждений, под редакцией </w:t>
      </w:r>
      <w:proofErr w:type="spellStart"/>
      <w:r w:rsidRPr="006575AC">
        <w:rPr>
          <w:color w:val="000000"/>
        </w:rPr>
        <w:t>Н.А.Горяева</w:t>
      </w:r>
      <w:proofErr w:type="spellEnd"/>
      <w:r w:rsidRPr="006575AC">
        <w:rPr>
          <w:color w:val="000000"/>
        </w:rPr>
        <w:t xml:space="preserve">, </w:t>
      </w:r>
      <w:proofErr w:type="spellStart"/>
      <w:proofErr w:type="gramStart"/>
      <w:r w:rsidRPr="006575AC">
        <w:rPr>
          <w:color w:val="000000"/>
        </w:rPr>
        <w:t>О.В.Островская,Б.М.Неменский</w:t>
      </w:r>
      <w:proofErr w:type="spellEnd"/>
      <w:proofErr w:type="gramEnd"/>
      <w:r w:rsidRPr="006575AC">
        <w:rPr>
          <w:color w:val="000000"/>
        </w:rPr>
        <w:t>: Просвещение, 2018</w:t>
      </w:r>
    </w:p>
    <w:p w:rsidR="00640755" w:rsidRPr="006575AC" w:rsidRDefault="00640755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  <w:r w:rsidRPr="006575AC">
        <w:rPr>
          <w:color w:val="000000"/>
        </w:rPr>
        <w:t>В учебном плане МБОУ «СОШ с.Айти-Мохк» на изучение изобразительного искусства в 5, 6,7 классе отведено по 1 часу в неделю</w:t>
      </w:r>
    </w:p>
    <w:p w:rsidR="006B6FF2" w:rsidRPr="006575AC" w:rsidRDefault="00640755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  <w:r w:rsidRPr="006575AC">
        <w:rPr>
          <w:color w:val="000000"/>
        </w:rPr>
        <w:br/>
      </w:r>
    </w:p>
    <w:p w:rsidR="006B6FF2" w:rsidRPr="00AB47A6" w:rsidRDefault="006B6FF2" w:rsidP="00AB47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A6">
        <w:rPr>
          <w:rFonts w:ascii="Times New Roman" w:hAnsi="Times New Roman" w:cs="Times New Roman"/>
          <w:b/>
          <w:sz w:val="28"/>
          <w:szCs w:val="28"/>
        </w:rPr>
        <w:t xml:space="preserve">1.ПЛАНИРУЕМЫЕ РЕЗУЛЬТАТЫ </w:t>
      </w:r>
      <w:r w:rsidR="006575AC" w:rsidRPr="00AB47A6">
        <w:rPr>
          <w:rFonts w:ascii="Times New Roman" w:hAnsi="Times New Roman" w:cs="Times New Roman"/>
          <w:b/>
          <w:sz w:val="28"/>
          <w:szCs w:val="28"/>
        </w:rPr>
        <w:t>ОСВОЕНИЯ КУРСА</w:t>
      </w:r>
      <w:r w:rsidRPr="00AB47A6">
        <w:rPr>
          <w:rFonts w:ascii="Times New Roman" w:hAnsi="Times New Roman" w:cs="Times New Roman"/>
          <w:b/>
          <w:sz w:val="28"/>
          <w:szCs w:val="28"/>
        </w:rPr>
        <w:t xml:space="preserve"> ИЗОБРАЗИТЕЛЬНОГО ИСКУССТВА В 5-7 КЛАССАХ</w:t>
      </w:r>
    </w:p>
    <w:p w:rsidR="006B6FF2" w:rsidRPr="006575AC" w:rsidRDefault="006B6FF2" w:rsidP="00AB47A6">
      <w:pPr>
        <w:spacing w:beforeLines="25" w:before="60" w:after="0" w:line="240" w:lineRule="auto"/>
        <w:ind w:left="4" w:right="911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sz w:val="24"/>
          <w:szCs w:val="24"/>
        </w:rPr>
        <w:t>В результате реализации основной образовательной программы основного общего образования планируется достичь следующих результатов:</w:t>
      </w:r>
    </w:p>
    <w:p w:rsidR="006B6FF2" w:rsidRPr="006575AC" w:rsidRDefault="006B6FF2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</w:p>
    <w:p w:rsidR="003477CD" w:rsidRPr="006575AC" w:rsidRDefault="003477CD" w:rsidP="00AB47A6">
      <w:pPr>
        <w:pStyle w:val="a5"/>
        <w:numPr>
          <w:ilvl w:val="0"/>
          <w:numId w:val="10"/>
        </w:numPr>
        <w:tabs>
          <w:tab w:val="left" w:pos="567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b/>
          <w:color w:val="000000"/>
          <w:sz w:val="24"/>
          <w:szCs w:val="24"/>
        </w:rPr>
        <w:t>ЛИЧНОСТНЫХ</w:t>
      </w:r>
      <w:r w:rsidRPr="006575AC">
        <w:rPr>
          <w:rFonts w:ascii="Times New Roman" w:hAnsi="Times New Roman" w:cs="Times New Roman"/>
          <w:sz w:val="24"/>
          <w:szCs w:val="24"/>
        </w:rPr>
        <w:t>, включающих индивидуальные качественные свойства учащихся, которые они должны приобрести в процессе освоения учебного предмета «Изобразительное искусство».</w:t>
      </w:r>
    </w:p>
    <w:p w:rsidR="003477CD" w:rsidRPr="006575AC" w:rsidRDefault="003477CD" w:rsidP="00AB47A6">
      <w:pPr>
        <w:pStyle w:val="a5"/>
        <w:spacing w:beforeLines="25" w:before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6575AC">
        <w:rPr>
          <w:rFonts w:ascii="Times New Roman" w:hAnsi="Times New Roman" w:cs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6575AC">
        <w:rPr>
          <w:rFonts w:ascii="Times New Roman" w:hAnsi="Times New Roman" w:cs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</w:t>
      </w:r>
      <w:r w:rsidR="004E6C46" w:rsidRPr="006575AC">
        <w:rPr>
          <w:rFonts w:ascii="Times New Roman" w:hAnsi="Times New Roman" w:cs="Times New Roman"/>
          <w:sz w:val="24"/>
          <w:szCs w:val="24"/>
        </w:rPr>
        <w:t>ионального российского общества.</w:t>
      </w:r>
    </w:p>
    <w:p w:rsidR="003477CD" w:rsidRPr="006575AC" w:rsidRDefault="003477CD" w:rsidP="00AB47A6">
      <w:pPr>
        <w:pStyle w:val="a5"/>
        <w:numPr>
          <w:ilvl w:val="0"/>
          <w:numId w:val="10"/>
        </w:numPr>
        <w:tabs>
          <w:tab w:val="left" w:pos="284"/>
          <w:tab w:val="left" w:pos="426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b/>
          <w:sz w:val="24"/>
          <w:szCs w:val="24"/>
        </w:rPr>
        <w:t>М</w:t>
      </w:r>
      <w:r w:rsidR="002B6811" w:rsidRPr="006575AC">
        <w:rPr>
          <w:rFonts w:ascii="Times New Roman" w:hAnsi="Times New Roman" w:cs="Times New Roman"/>
          <w:b/>
          <w:sz w:val="24"/>
          <w:szCs w:val="24"/>
        </w:rPr>
        <w:t>ЕТАПРЕДМЕТНЫХ</w:t>
      </w:r>
      <w:r w:rsidRPr="006575A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E6C46" w:rsidRPr="006575AC">
        <w:rPr>
          <w:rFonts w:ascii="Times New Roman" w:hAnsi="Times New Roman" w:cs="Times New Roman"/>
          <w:sz w:val="24"/>
          <w:szCs w:val="24"/>
        </w:rPr>
        <w:t xml:space="preserve">включающих </w:t>
      </w:r>
      <w:r w:rsidRPr="006575AC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6575AC" w:rsidRPr="006575AC">
        <w:rPr>
          <w:rFonts w:ascii="Times New Roman" w:hAnsi="Times New Roman" w:cs="Times New Roman"/>
          <w:sz w:val="24"/>
          <w:szCs w:val="24"/>
        </w:rPr>
        <w:t>форсированности универсальных</w:t>
      </w:r>
      <w:r w:rsidRPr="006575AC">
        <w:rPr>
          <w:rFonts w:ascii="Times New Roman" w:hAnsi="Times New Roman" w:cs="Times New Roman"/>
          <w:sz w:val="24"/>
          <w:szCs w:val="24"/>
        </w:rPr>
        <w:t xml:space="preserve"> способностей учащихся, проявляющихся в познавательной и практической творческой деятельности:</w:t>
      </w:r>
    </w:p>
    <w:p w:rsidR="003477CD" w:rsidRPr="006575AC" w:rsidRDefault="003477CD" w:rsidP="00AB47A6">
      <w:pPr>
        <w:pStyle w:val="a5"/>
        <w:spacing w:beforeLines="25" w:before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6575AC">
        <w:rPr>
          <w:rFonts w:ascii="Times New Roman" w:hAnsi="Times New Roman" w:cs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6575AC">
        <w:rPr>
          <w:rFonts w:ascii="Times New Roman" w:hAnsi="Times New Roman" w:cs="Times New Roman"/>
          <w:sz w:val="24"/>
          <w:szCs w:val="24"/>
        </w:rPr>
        <w:softHyphen/>
        <w:t>ятельности;</w:t>
      </w:r>
    </w:p>
    <w:p w:rsidR="003477CD" w:rsidRPr="006575AC" w:rsidRDefault="003477CD" w:rsidP="00AB47A6">
      <w:pPr>
        <w:pStyle w:val="a5"/>
        <w:spacing w:beforeLines="25" w:before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sz w:val="24"/>
          <w:szCs w:val="24"/>
        </w:rPr>
        <w:t>умение самостоятельно пла</w:t>
      </w:r>
      <w:r w:rsidR="004E6C46" w:rsidRPr="006575AC">
        <w:rPr>
          <w:rFonts w:ascii="Times New Roman" w:hAnsi="Times New Roman" w:cs="Times New Roman"/>
          <w:sz w:val="24"/>
          <w:szCs w:val="24"/>
        </w:rPr>
        <w:t>нировать пути достижения целей.</w:t>
      </w:r>
    </w:p>
    <w:p w:rsidR="004E6C46" w:rsidRPr="006575AC" w:rsidRDefault="004E6C46" w:rsidP="00AB47A6">
      <w:pPr>
        <w:pStyle w:val="a5"/>
        <w:numPr>
          <w:ilvl w:val="0"/>
          <w:numId w:val="10"/>
        </w:numPr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6575AC">
        <w:rPr>
          <w:rStyle w:val="a6"/>
          <w:sz w:val="24"/>
          <w:szCs w:val="24"/>
        </w:rPr>
        <w:t xml:space="preserve">ПРЕДМЕТНЫХ, </w:t>
      </w:r>
      <w:r w:rsidRPr="006575AC">
        <w:rPr>
          <w:rStyle w:val="a6"/>
          <w:b w:val="0"/>
          <w:sz w:val="24"/>
          <w:szCs w:val="24"/>
        </w:rPr>
        <w:t>включающих</w:t>
      </w:r>
      <w:r w:rsidRPr="006575AC">
        <w:rPr>
          <w:rFonts w:ascii="Times New Roman" w:hAnsi="Times New Roman" w:cs="Times New Roman"/>
          <w:sz w:val="24"/>
          <w:szCs w:val="24"/>
        </w:rPr>
        <w:t xml:space="preserve"> опыт учащихся в художе</w:t>
      </w:r>
      <w:r w:rsidRPr="006575AC">
        <w:rPr>
          <w:rFonts w:ascii="Times New Roman" w:hAnsi="Times New Roman" w:cs="Times New Roman"/>
          <w:sz w:val="24"/>
          <w:szCs w:val="24"/>
        </w:rPr>
        <w:softHyphen/>
        <w:t>ст</w:t>
      </w:r>
      <w:r w:rsidR="00783764" w:rsidRPr="006575AC">
        <w:rPr>
          <w:rFonts w:ascii="Times New Roman" w:hAnsi="Times New Roman" w:cs="Times New Roman"/>
          <w:sz w:val="24"/>
          <w:szCs w:val="24"/>
        </w:rPr>
        <w:t>венно-</w:t>
      </w:r>
      <w:r w:rsidR="006575AC" w:rsidRPr="006575AC">
        <w:rPr>
          <w:rFonts w:ascii="Times New Roman" w:hAnsi="Times New Roman" w:cs="Times New Roman"/>
          <w:sz w:val="24"/>
          <w:szCs w:val="24"/>
        </w:rPr>
        <w:t>творческой деятельности</w:t>
      </w:r>
      <w:r w:rsidRPr="006575AC">
        <w:rPr>
          <w:rFonts w:ascii="Times New Roman" w:hAnsi="Times New Roman" w:cs="Times New Roman"/>
          <w:sz w:val="24"/>
          <w:szCs w:val="24"/>
        </w:rPr>
        <w:t>, который приобретается и закрепля</w:t>
      </w:r>
      <w:r w:rsidRPr="006575AC">
        <w:rPr>
          <w:rFonts w:ascii="Times New Roman" w:hAnsi="Times New Roman" w:cs="Times New Roman"/>
          <w:sz w:val="24"/>
          <w:szCs w:val="24"/>
        </w:rPr>
        <w:softHyphen/>
        <w:t xml:space="preserve">ется в процессе освоения </w:t>
      </w:r>
      <w:r w:rsidR="006575AC" w:rsidRPr="006575AC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6575AC">
        <w:rPr>
          <w:rFonts w:ascii="Times New Roman" w:hAnsi="Times New Roman" w:cs="Times New Roman"/>
          <w:sz w:val="24"/>
          <w:szCs w:val="24"/>
        </w:rPr>
        <w:t>:</w:t>
      </w:r>
    </w:p>
    <w:p w:rsidR="004E6C46" w:rsidRPr="006575AC" w:rsidRDefault="004E6C46" w:rsidP="00AB47A6">
      <w:pPr>
        <w:pStyle w:val="a5"/>
        <w:spacing w:beforeLines="25" w:before="60"/>
        <w:ind w:left="284"/>
        <w:jc w:val="both"/>
        <w:rPr>
          <w:rStyle w:val="Sylfaen1"/>
          <w:rFonts w:ascii="Times New Roman" w:hAnsi="Times New Roman" w:cs="Times New Roman"/>
          <w:sz w:val="24"/>
          <w:szCs w:val="24"/>
        </w:rPr>
      </w:pPr>
      <w:r w:rsidRPr="006575AC">
        <w:rPr>
          <w:rFonts w:ascii="Times New Roman" w:hAnsi="Times New Roman" w:cs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6575AC">
        <w:rPr>
          <w:rStyle w:val="Sylfaen"/>
          <w:rFonts w:ascii="Times New Roman" w:hAnsi="Times New Roman" w:cs="Times New Roman"/>
          <w:sz w:val="24"/>
          <w:szCs w:val="24"/>
        </w:rPr>
        <w:t>жизни и сред</w:t>
      </w:r>
      <w:r w:rsidRPr="006575AC">
        <w:rPr>
          <w:rFonts w:ascii="Times New Roman" w:hAnsi="Times New Roman" w:cs="Times New Roman"/>
          <w:sz w:val="24"/>
          <w:szCs w:val="24"/>
        </w:rPr>
        <w:t xml:space="preserve">ства организации общения; развитие эстетического, </w:t>
      </w:r>
      <w:r w:rsidRPr="006575AC">
        <w:rPr>
          <w:rStyle w:val="Sylfaen"/>
          <w:rFonts w:ascii="Times New Roman" w:hAnsi="Times New Roman" w:cs="Times New Roman"/>
          <w:sz w:val="24"/>
          <w:szCs w:val="24"/>
        </w:rPr>
        <w:t>эмоционально</w:t>
      </w:r>
      <w:r w:rsidRPr="006575AC">
        <w:rPr>
          <w:rStyle w:val="1pt"/>
          <w:rFonts w:ascii="Times New Roman" w:hAnsi="Times New Roman" w:cs="Times New Roman"/>
          <w:sz w:val="24"/>
          <w:szCs w:val="24"/>
        </w:rPr>
        <w:t>-</w:t>
      </w:r>
      <w:r w:rsidRPr="006575AC">
        <w:rPr>
          <w:rFonts w:ascii="Times New Roman" w:hAnsi="Times New Roman" w:cs="Times New Roman"/>
          <w:sz w:val="24"/>
          <w:szCs w:val="24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воображения.</w:t>
      </w:r>
    </w:p>
    <w:p w:rsidR="003477CD" w:rsidRPr="006575AC" w:rsidRDefault="003477CD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</w:p>
    <w:p w:rsidR="000B556A" w:rsidRPr="006575AC" w:rsidRDefault="000B556A" w:rsidP="00AB47A6">
      <w:pPr>
        <w:pStyle w:val="a4"/>
        <w:spacing w:beforeLines="25" w:before="60" w:beforeAutospacing="0" w:after="0" w:afterAutospacing="0"/>
        <w:jc w:val="both"/>
        <w:rPr>
          <w:color w:val="000000"/>
        </w:rPr>
      </w:pPr>
    </w:p>
    <w:p w:rsidR="00717B86" w:rsidRPr="006575AC" w:rsidRDefault="00717B86" w:rsidP="00AB47A6">
      <w:pPr>
        <w:pStyle w:val="a4"/>
        <w:spacing w:beforeLines="25" w:before="60" w:beforeAutospacing="0" w:after="0" w:afterAutospacing="0"/>
        <w:jc w:val="both"/>
        <w:rPr>
          <w:b/>
        </w:rPr>
      </w:pPr>
    </w:p>
    <w:p w:rsidR="000B556A" w:rsidRPr="006575AC" w:rsidRDefault="000B556A" w:rsidP="00AB47A6">
      <w:pPr>
        <w:pStyle w:val="a4"/>
        <w:numPr>
          <w:ilvl w:val="0"/>
          <w:numId w:val="11"/>
        </w:numPr>
        <w:spacing w:beforeLines="25" w:before="60" w:beforeAutospacing="0" w:after="0" w:afterAutospacing="0"/>
        <w:jc w:val="center"/>
        <w:rPr>
          <w:b/>
          <w:color w:val="000000"/>
          <w:sz w:val="28"/>
          <w:u w:val="single"/>
        </w:rPr>
      </w:pPr>
      <w:r w:rsidRPr="006575AC">
        <w:rPr>
          <w:b/>
          <w:sz w:val="28"/>
          <w:u w:val="single"/>
        </w:rPr>
        <w:t>ПЛАНИРУЕМЫЕ РЕЗУЛЬТАТЫ ИЗУЧЕНИЯ ОСВОЕНИЯ</w:t>
      </w:r>
    </w:p>
    <w:p w:rsidR="000B556A" w:rsidRPr="006575AC" w:rsidRDefault="000B556A" w:rsidP="00AB47A6">
      <w:pPr>
        <w:pStyle w:val="a4"/>
        <w:spacing w:beforeLines="25" w:before="60" w:beforeAutospacing="0" w:after="0" w:afterAutospacing="0"/>
        <w:ind w:left="720"/>
        <w:jc w:val="center"/>
        <w:rPr>
          <w:b/>
          <w:color w:val="000000"/>
          <w:sz w:val="28"/>
          <w:u w:val="single"/>
        </w:rPr>
      </w:pPr>
      <w:r w:rsidRPr="006575AC">
        <w:rPr>
          <w:b/>
          <w:sz w:val="28"/>
          <w:u w:val="single"/>
        </w:rPr>
        <w:t>УЧЕБНОГО ПРЕДМЕТА, КУРСА.</w:t>
      </w:r>
    </w:p>
    <w:p w:rsidR="006B6FF2" w:rsidRPr="006575AC" w:rsidRDefault="006B6FF2" w:rsidP="00AB47A6">
      <w:pPr>
        <w:pStyle w:val="Default"/>
        <w:spacing w:beforeLines="25" w:before="60"/>
        <w:ind w:firstLine="284"/>
        <w:jc w:val="both"/>
      </w:pPr>
      <w:r w:rsidRPr="006575AC">
        <w:t>По окончании уче</w:t>
      </w:r>
      <w:r w:rsidR="00930178" w:rsidRPr="006575AC">
        <w:t>бного году выпускник научится в 5-7 классах</w:t>
      </w:r>
      <w:r w:rsidRPr="006575AC">
        <w:t>:</w:t>
      </w:r>
    </w:p>
    <w:p w:rsidR="006B6FF2" w:rsidRPr="006575AC" w:rsidRDefault="00930178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истокам и специфике</w:t>
      </w:r>
      <w:r w:rsidR="006B6FF2" w:rsidRPr="006575AC">
        <w:t xml:space="preserve"> образного языка декоративно-прикладного искусства;</w:t>
      </w:r>
    </w:p>
    <w:p w:rsidR="006B6FF2" w:rsidRPr="006575AC" w:rsidRDefault="00930178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особенностям</w:t>
      </w:r>
      <w:r w:rsidR="006B6FF2" w:rsidRPr="006575AC">
        <w:t xml:space="preserve"> уникального крестьянского искусства, семантическое значение традиционных образов, мотивов (древо жизни, конь, птица, солярные знаки);</w:t>
      </w:r>
    </w:p>
    <w:p w:rsidR="006B6FF2" w:rsidRPr="006575AC" w:rsidRDefault="00930178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народные художественные</w:t>
      </w:r>
      <w:r w:rsidR="006B6FF2" w:rsidRPr="006575AC">
        <w:t xml:space="preserve"> промыслов России;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 xml:space="preserve"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</w:t>
      </w:r>
      <w:r w:rsidR="00930178" w:rsidRPr="006575AC">
        <w:t>для данного возраста уровня</w:t>
      </w:r>
      <w:r w:rsidRPr="006575AC">
        <w:t>);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</w:t>
      </w:r>
      <w:proofErr w:type="gramStart"/>
      <w:r w:rsidRPr="006575AC">
        <w:t>);владеть</w:t>
      </w:r>
      <w:proofErr w:type="gramEnd"/>
      <w:r w:rsidRPr="006575AC">
        <w:t xml:space="preserve">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B6FF2" w:rsidRPr="006575AC" w:rsidRDefault="006B6FF2" w:rsidP="00AB47A6">
      <w:pPr>
        <w:pStyle w:val="Default"/>
        <w:numPr>
          <w:ilvl w:val="0"/>
          <w:numId w:val="3"/>
        </w:numPr>
        <w:spacing w:beforeLines="25" w:before="60"/>
        <w:ind w:left="0" w:firstLine="284"/>
        <w:jc w:val="both"/>
      </w:pPr>
      <w:r w:rsidRPr="006575AC">
        <w:t>владеть навыком работы в конкретном материале (батик, витраж и т. п.).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смысл народных праздников и обрядов и их отражение в народном искусстве и в современной жизни;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эскизы декоративного убранства русской избы;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цветовую композицию внутреннего убранства избы;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специфику образного языка декоративно-прикладного искусства;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самостоятельные варианты орнаментального построения вышивки с опорой на народные традиции;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эскизы народного праздничного костюма, его отдельных элементов в цветовом решении;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</w:t>
      </w:r>
      <w:proofErr w:type="gramStart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данного возраста уровне</w:t>
      </w:r>
      <w:proofErr w:type="gramEnd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6B6FF2" w:rsidRPr="006575AC" w:rsidRDefault="006B6FF2" w:rsidP="00AB47A6">
      <w:pPr>
        <w:tabs>
          <w:tab w:val="center" w:pos="2396"/>
          <w:tab w:val="center" w:pos="4223"/>
          <w:tab w:val="center" w:pos="5694"/>
          <w:tab w:val="center" w:pos="7392"/>
          <w:tab w:val="right" w:pos="9621"/>
        </w:tabs>
        <w:spacing w:beforeLines="25"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основы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народного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орнамента;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</w:t>
      </w:r>
    </w:p>
    <w:p w:rsidR="006B6FF2" w:rsidRPr="006575AC" w:rsidRDefault="006B6FF2" w:rsidP="00AB47A6">
      <w:pPr>
        <w:spacing w:beforeLines="25" w:before="60" w:after="0" w:line="240" w:lineRule="auto"/>
        <w:ind w:left="4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орнаменты на основе народных традиций;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и материалы декоративно-прикладного искусства;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национальные особенности русского орнамента и орнаментов других народов России;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несколько народных художественных промыслов России;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разницу между предметом изображения, сюжетом и содержанием изображения;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композиционным навыкам работы, чувству ритма, работе с различными художественными материалами;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образы, используя все выразительные возможности художественных материалов;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простым навыкам изображения с помощью пятна и тональных отношений;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навыку плоскостного силуэтного изображения обычных, простых предметов (кухонная утварь);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линейные изображения геометрических тел и натюрморт с натуры из геометрических тел;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изображения простых предметов по правилам линейной перспективы;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с помощью света характер формы и эмоциональное напряжение в композиции натюрморта;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творческому опыту выполнения графического натюрморта и</w:t>
      </w:r>
    </w:p>
    <w:p w:rsidR="006B6FF2" w:rsidRPr="006575AC" w:rsidRDefault="006B6FF2" w:rsidP="00AB47A6">
      <w:pPr>
        <w:spacing w:beforeLines="25" w:before="60" w:after="0" w:line="240" w:lineRule="auto"/>
        <w:ind w:left="4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гравюры наклейками на картоне;</w:t>
      </w:r>
    </w:p>
    <w:p w:rsidR="006B6FF2" w:rsidRPr="006575AC" w:rsidRDefault="006B6FF2" w:rsidP="00AB47A6">
      <w:pPr>
        <w:numPr>
          <w:ilvl w:val="0"/>
          <w:numId w:val="2"/>
        </w:numPr>
        <w:spacing w:beforeLines="25" w:before="60"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цветом в натюрморте собственное настроение и</w:t>
      </w:r>
    </w:p>
    <w:p w:rsidR="006B6FF2" w:rsidRPr="006575AC" w:rsidRDefault="006B6FF2" w:rsidP="00AB47A6">
      <w:pPr>
        <w:spacing w:beforeLines="25" w:before="60" w:after="0" w:line="240" w:lineRule="auto"/>
        <w:ind w:left="4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переживания;</w:t>
      </w: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6" w:rsidRPr="006575AC" w:rsidRDefault="00AB47A6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7B86" w:rsidRPr="006575AC" w:rsidRDefault="00717B86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556A" w:rsidRPr="006575AC" w:rsidRDefault="000B556A" w:rsidP="00AB47A6">
      <w:pPr>
        <w:pStyle w:val="ac"/>
        <w:numPr>
          <w:ilvl w:val="0"/>
          <w:numId w:val="11"/>
        </w:num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575AC">
        <w:rPr>
          <w:rFonts w:ascii="Times New Roman" w:hAnsi="Times New Roman" w:cs="Times New Roman"/>
          <w:b/>
          <w:sz w:val="28"/>
          <w:szCs w:val="24"/>
          <w:u w:val="single"/>
        </w:rPr>
        <w:t>СОДЕРЖАНИЕ УЧЕБНОГО ПРЕДМЕТА, КУРСА.</w:t>
      </w:r>
    </w:p>
    <w:p w:rsidR="006C22C5" w:rsidRPr="006575AC" w:rsidRDefault="006C22C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22C5" w:rsidRPr="006575AC" w:rsidRDefault="006C22C5" w:rsidP="00AB47A6">
      <w:pPr>
        <w:spacing w:beforeLines="25" w:before="60" w:after="0" w:line="240" w:lineRule="auto"/>
        <w:ind w:left="70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Роль искусства и художественной деятельности человека в развитии культуры.</w:t>
      </w:r>
    </w:p>
    <w:p w:rsidR="006C22C5" w:rsidRPr="006575AC" w:rsidRDefault="006C22C5" w:rsidP="00AB47A6">
      <w:pPr>
        <w:spacing w:beforeLines="25" w:before="60" w:after="0" w:line="240" w:lineRule="auto"/>
        <w:ind w:left="701" w:right="29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и смысл искусства. Искусство и мировоззрение. Народное традиционное искусство. Роль изобразительной символики и традиционных образов в развитии культуры. Исторические эпохи и художественные стили.</w:t>
      </w:r>
    </w:p>
    <w:p w:rsidR="006C22C5" w:rsidRPr="006575AC" w:rsidRDefault="006C22C5" w:rsidP="00AB47A6">
      <w:pPr>
        <w:spacing w:beforeLines="25" w:before="60" w:after="0" w:line="240" w:lineRule="auto"/>
        <w:ind w:left="1413" w:right="1223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визуального образа культуры.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Роль художественной деятельности человека в освоении мира.</w:t>
      </w:r>
    </w:p>
    <w:p w:rsidR="006C22C5" w:rsidRPr="006575AC" w:rsidRDefault="006C22C5" w:rsidP="00AB47A6">
      <w:pPr>
        <w:spacing w:beforeLines="25" w:before="60" w:after="0" w:line="240" w:lineRule="auto"/>
        <w:ind w:left="701" w:right="30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произведениях искусства представлений о мире, явлениях жизни и природы. Отражение в искусстве изменчивости эстетического образа человека в разные исторические эпохи. Храмовая живопись и зодчество. Художественно-эстетическое значение исторических памятников. Роль визуально-пространственных искусств в формировании образа Родины.</w:t>
      </w:r>
    </w:p>
    <w:p w:rsidR="006C22C5" w:rsidRPr="006575AC" w:rsidRDefault="006C22C5" w:rsidP="00AB47A6">
      <w:pPr>
        <w:spacing w:beforeLines="25" w:before="60" w:after="0" w:line="240" w:lineRule="auto"/>
        <w:ind w:left="14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2C5" w:rsidRPr="006575AC" w:rsidRDefault="006C22C5" w:rsidP="00AB47A6">
      <w:pPr>
        <w:spacing w:beforeLines="25" w:before="60" w:after="0" w:line="240" w:lineRule="auto"/>
        <w:ind w:left="141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Художественный диалог культур.</w:t>
      </w:r>
    </w:p>
    <w:p w:rsidR="006C22C5" w:rsidRPr="006575AC" w:rsidRDefault="006C22C5" w:rsidP="00AB47A6">
      <w:pPr>
        <w:spacing w:beforeLines="25" w:before="60" w:after="0" w:line="240" w:lineRule="auto"/>
        <w:ind w:left="701" w:right="30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Пространственно-визуальное искусство разных исторических эпох и народов. Особенности средств выразительности в художественных культурах народов Запада и Востока. Основные художественные стили и направления в искусстве. Великие мастера русского и европейского искусства. Крупнейшие художественные музеи мира.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Роль искусства в создании материальной среды жизни человека.</w:t>
      </w:r>
    </w:p>
    <w:p w:rsidR="006C22C5" w:rsidRPr="006575AC" w:rsidRDefault="006C22C5" w:rsidP="00AB47A6">
      <w:pPr>
        <w:spacing w:beforeLines="25" w:before="60" w:after="0" w:line="240" w:lineRule="auto"/>
        <w:ind w:left="701" w:right="30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искусства в организации предметно-пространственной среды жизни человека.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Искусство в современном мире.</w:t>
      </w:r>
    </w:p>
    <w:p w:rsidR="006C22C5" w:rsidRPr="006575AC" w:rsidRDefault="006C22C5" w:rsidP="00AB47A6">
      <w:pPr>
        <w:spacing w:beforeLines="25" w:before="60" w:after="0" w:line="240" w:lineRule="auto"/>
        <w:ind w:left="10" w:right="29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искусство, архитектура, дизайн в современном мире.</w:t>
      </w:r>
    </w:p>
    <w:p w:rsidR="006C22C5" w:rsidRPr="006575AC" w:rsidRDefault="006C22C5" w:rsidP="00AB47A6">
      <w:pPr>
        <w:spacing w:beforeLines="25" w:before="60" w:after="0" w:line="240" w:lineRule="auto"/>
        <w:ind w:left="701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Изобразительная природа визуальных искусств, их роль в современном мире.</w:t>
      </w:r>
    </w:p>
    <w:p w:rsidR="006C22C5" w:rsidRPr="006575AC" w:rsidRDefault="006C22C5" w:rsidP="00AB47A6">
      <w:pPr>
        <w:spacing w:beforeLines="25" w:before="60" w:after="0" w:line="240" w:lineRule="auto"/>
        <w:ind w:left="1413" w:right="2375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музея в современной культуре.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Духовно-нравственные проблемы жизни и искусства.</w:t>
      </w:r>
    </w:p>
    <w:p w:rsidR="006C22C5" w:rsidRPr="006575AC" w:rsidRDefault="006C22C5" w:rsidP="00AB47A6">
      <w:pPr>
        <w:spacing w:beforeLines="25" w:before="60" w:after="0" w:line="240" w:lineRule="auto"/>
        <w:ind w:left="701" w:right="30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Выражение в образах искусства нравственного поиска человечества, нравственного выбора отдельного человека. Традиционный и современный уклад семейной жизни, отражённый в искусстве. Образы мира, защиты Отечества в жизни и в искусстве. Народные праздники, обряды в искусстве и в современной жизни. Взаимоотношения между народами, между людьми разных поколений в жизни и </w:t>
      </w:r>
      <w:proofErr w:type="spellStart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вискусстве</w:t>
      </w:r>
      <w:proofErr w:type="spellEnd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 художественного изображения.</w:t>
      </w:r>
    </w:p>
    <w:p w:rsidR="006C22C5" w:rsidRPr="006575AC" w:rsidRDefault="006C22C5" w:rsidP="00AB47A6">
      <w:pPr>
        <w:spacing w:beforeLines="25" w:before="60" w:after="0" w:line="240" w:lineRule="auto"/>
        <w:ind w:left="701" w:right="30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Художественный образ — основа и цель любого искусства. Условность художественного изображения. Реальность и фантазия в искусстве.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художественной выразительности</w:t>
      </w:r>
    </w:p>
    <w:p w:rsidR="006C22C5" w:rsidRPr="006575AC" w:rsidRDefault="006C22C5" w:rsidP="00AB47A6">
      <w:pPr>
        <w:spacing w:beforeLines="25" w:before="60" w:after="0" w:line="240" w:lineRule="auto"/>
        <w:ind w:left="701" w:right="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Художественные материалы и художественные техники.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Материалы живописи, графики, скульптуры. Художественные техники.</w:t>
      </w:r>
    </w:p>
    <w:p w:rsidR="006C22C5" w:rsidRPr="006575AC" w:rsidRDefault="006C22C5" w:rsidP="00AB47A6">
      <w:pPr>
        <w:spacing w:beforeLines="25" w:before="60" w:after="0" w:line="240" w:lineRule="auto"/>
        <w:ind w:left="701" w:right="30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Композиция.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— главное средство выразительности художественного произведения. Раскрытие в композиции сущности произведения.</w:t>
      </w:r>
    </w:p>
    <w:p w:rsidR="006C22C5" w:rsidRPr="006575AC" w:rsidRDefault="006C22C5" w:rsidP="00AB47A6">
      <w:pPr>
        <w:spacing w:beforeLines="25" w:before="60" w:after="0" w:line="240" w:lineRule="auto"/>
        <w:ind w:left="1409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Пропорции.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Линейная и воздушная перспектива. Контраст в композиции.</w:t>
      </w:r>
    </w:p>
    <w:p w:rsidR="006C22C5" w:rsidRPr="006575AC" w:rsidRDefault="006C22C5" w:rsidP="00AB47A6">
      <w:pPr>
        <w:spacing w:beforeLines="25" w:before="60" w:after="0" w:line="240" w:lineRule="auto"/>
        <w:ind w:left="701" w:right="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Цвет.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Цветовые отношения. Колорит картины. Напряжённость и насыщенность цвета. Свет и цвет. Характер мазка.</w:t>
      </w:r>
    </w:p>
    <w:p w:rsidR="006C22C5" w:rsidRPr="006575AC" w:rsidRDefault="006C22C5" w:rsidP="00AB47A6">
      <w:pPr>
        <w:spacing w:beforeLines="25" w:before="60" w:after="0" w:line="240" w:lineRule="auto"/>
        <w:ind w:left="701" w:right="30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Линия, штрих, пятно.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Линия, штрих, пятно и художественный образ. Передача графическими средствами эмоционального состояния природы, человека, животного.</w:t>
      </w:r>
    </w:p>
    <w:p w:rsidR="006C22C5" w:rsidRPr="006575AC" w:rsidRDefault="006C22C5" w:rsidP="00AB47A6">
      <w:pPr>
        <w:spacing w:beforeLines="25" w:before="60" w:after="0" w:line="240" w:lineRule="auto"/>
        <w:ind w:left="701" w:right="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Объём и форма.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на плоскости и в пространстве многообразных форм предметного мира. Трансформация и стилизация форм.</w:t>
      </w:r>
    </w:p>
    <w:p w:rsidR="006C22C5" w:rsidRPr="006575AC" w:rsidRDefault="006C22C5" w:rsidP="00AB47A6">
      <w:pPr>
        <w:spacing w:beforeLines="25" w:before="60" w:after="0" w:line="240" w:lineRule="auto"/>
        <w:ind w:left="701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Взаимоотношение формы и характера.</w:t>
      </w:r>
    </w:p>
    <w:p w:rsidR="006C22C5" w:rsidRPr="006575AC" w:rsidRDefault="006C22C5" w:rsidP="00AB47A6">
      <w:pPr>
        <w:spacing w:beforeLines="25" w:before="60" w:after="0" w:line="240" w:lineRule="auto"/>
        <w:ind w:left="701" w:right="30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Ритм. </w:t>
      </w: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ритма в построении композиции в живописи и рисунке, архитектуре, декоративно-прикладном искусстве. </w:t>
      </w: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Изобразительные виды искусства.</w:t>
      </w:r>
    </w:p>
    <w:p w:rsidR="006C22C5" w:rsidRPr="006575AC" w:rsidRDefault="006C22C5" w:rsidP="00AB47A6">
      <w:pPr>
        <w:spacing w:beforeLines="25" w:before="60" w:after="0" w:line="240" w:lineRule="auto"/>
        <w:ind w:left="701" w:right="30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Живопись, графика, скульптура. Особенности художественного образа в разных видах искусства. Портрет, пейзаж, натюрморт; бытовой, исторический, анималистический жанры. Сюжет и содержание в произведении искусства. Изображение предметного мира. Рисунок с натуры, по представлению. Исторические, мифологические и библейские темы в изобразительном искусстве. Опыт художественного творчества.</w:t>
      </w:r>
    </w:p>
    <w:p w:rsidR="006C22C5" w:rsidRPr="006575AC" w:rsidRDefault="006C22C5" w:rsidP="00AB47A6">
      <w:pPr>
        <w:spacing w:beforeLines="25" w:before="60" w:after="0" w:line="240" w:lineRule="auto"/>
        <w:ind w:left="141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Конструктивные виды искусства.</w:t>
      </w:r>
    </w:p>
    <w:p w:rsidR="006C22C5" w:rsidRPr="006575AC" w:rsidRDefault="006C22C5" w:rsidP="00AB47A6">
      <w:pPr>
        <w:spacing w:beforeLines="25" w:before="60" w:after="0" w:line="240" w:lineRule="auto"/>
        <w:ind w:left="701" w:right="29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Архитектура и дизайн. Роль искусства в организации </w:t>
      </w:r>
      <w:proofErr w:type="spellStart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предметнопространственной</w:t>
      </w:r>
      <w:proofErr w:type="spellEnd"/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 жизни человека. Единство художественного и функционального в архитектуре и дизайне.</w:t>
      </w:r>
    </w:p>
    <w:p w:rsidR="006C22C5" w:rsidRPr="006575AC" w:rsidRDefault="006C22C5" w:rsidP="00AB47A6">
      <w:pPr>
        <w:spacing w:beforeLines="25" w:before="60" w:after="0" w:line="240" w:lineRule="auto"/>
        <w:ind w:left="1409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Архитектурный образ. Архитектура — летопись времён.</w:t>
      </w:r>
    </w:p>
    <w:p w:rsidR="006C22C5" w:rsidRPr="006575AC" w:rsidRDefault="006C22C5" w:rsidP="00AB47A6">
      <w:pPr>
        <w:spacing w:beforeLines="25" w:before="60" w:after="0" w:line="240" w:lineRule="auto"/>
        <w:ind w:left="701" w:right="30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дизайна. Промышленный дизайн. Индустрия моды. Архитектурный и ландшафтный дизайн. Проектная культура. Проектирование пространственной и предметной среды. Графический дизайн, арт-дизайн. Компьютерная графика и анимация.</w:t>
      </w:r>
    </w:p>
    <w:p w:rsidR="006C22C5" w:rsidRPr="006575AC" w:rsidRDefault="006C22C5" w:rsidP="00AB47A6">
      <w:pPr>
        <w:spacing w:beforeLines="25" w:before="60" w:after="0" w:line="240" w:lineRule="auto"/>
        <w:ind w:left="14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2C5" w:rsidRPr="006575AC" w:rsidRDefault="006C22C5" w:rsidP="00AB47A6">
      <w:pPr>
        <w:spacing w:beforeLines="25" w:before="60" w:after="0" w:line="240" w:lineRule="auto"/>
        <w:ind w:left="141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Декоративно-прикладные виды искусства.</w:t>
      </w:r>
    </w:p>
    <w:p w:rsidR="006C22C5" w:rsidRPr="006575AC" w:rsidRDefault="006C22C5" w:rsidP="00AB47A6">
      <w:pPr>
        <w:spacing w:beforeLines="25" w:before="60" w:after="0" w:line="240" w:lineRule="auto"/>
        <w:ind w:left="701" w:right="29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искусство. Истоки декоративно- прикладного искусства. Семантика образа в народном искусстве. Орнамент и его происхождение. Виды орнамента. Стилизация и знаковый характер декоративного образа. Материалы декоративно-прикладного искусства. Украшение в жизни людей, его функции в жизни общества.</w:t>
      </w:r>
    </w:p>
    <w:p w:rsidR="006C22C5" w:rsidRPr="006575AC" w:rsidRDefault="006C22C5" w:rsidP="00AB47A6">
      <w:pPr>
        <w:spacing w:beforeLines="25" w:before="60" w:after="0" w:line="240" w:lineRule="auto"/>
        <w:ind w:left="70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Изображение в синтетических и экранных видах искусства и художественная фотография.</w:t>
      </w:r>
    </w:p>
    <w:p w:rsidR="006C22C5" w:rsidRPr="006575AC" w:rsidRDefault="006C22C5" w:rsidP="00AB47A6">
      <w:pPr>
        <w:spacing w:beforeLines="25" w:before="60" w:after="0" w:line="240" w:lineRule="auto"/>
        <w:ind w:left="701" w:right="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Визуально-пространственные виды искусства и их значение в жизни людей. Роль и значение изобразительного искусства в синтетических видах творчества. Художник в театре. Изобразительная природа экранных искусств. Телевизионное изображение, его особенности и возможности. Создание художественного образа в искусстве фотографии.</w:t>
      </w: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755" w:rsidRPr="006575AC" w:rsidRDefault="00640755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556A" w:rsidRPr="006575AC" w:rsidRDefault="000B556A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B556A" w:rsidRPr="006575AC" w:rsidRDefault="006575AC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</w:t>
      </w:r>
      <w:r w:rsidRPr="006575AC">
        <w:rPr>
          <w:rFonts w:ascii="Times New Roman" w:hAnsi="Times New Roman" w:cs="Times New Roman"/>
          <w:b/>
          <w:sz w:val="28"/>
          <w:szCs w:val="24"/>
          <w:u w:val="single"/>
        </w:rPr>
        <w:t>по ИЗО</w:t>
      </w:r>
      <w:r w:rsidRPr="006575AC">
        <w:rPr>
          <w:rFonts w:ascii="Times New Roman" w:hAnsi="Times New Roman" w:cs="Times New Roman"/>
          <w:b/>
          <w:sz w:val="28"/>
          <w:szCs w:val="24"/>
        </w:rPr>
        <w:t xml:space="preserve"> с 5-7 классы</w:t>
      </w:r>
    </w:p>
    <w:p w:rsidR="000B556A" w:rsidRPr="006575AC" w:rsidRDefault="000B556A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в 5 классе</w:t>
      </w:r>
    </w:p>
    <w:p w:rsidR="00717B86" w:rsidRPr="006575AC" w:rsidRDefault="00717B86" w:rsidP="00AB47A6">
      <w:pPr>
        <w:spacing w:beforeLines="25"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592"/>
        <w:gridCol w:w="3113"/>
      </w:tblGrid>
      <w:tr w:rsidR="00640755" w:rsidRPr="00805ED8" w:rsidTr="00717B86">
        <w:tc>
          <w:tcPr>
            <w:tcW w:w="796" w:type="dxa"/>
            <w:vAlign w:val="center"/>
          </w:tcPr>
          <w:p w:rsidR="00640755" w:rsidRPr="00805ED8" w:rsidRDefault="00640755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805ED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604" w:type="dxa"/>
          </w:tcPr>
          <w:p w:rsidR="00D60CAB" w:rsidRPr="00805ED8" w:rsidRDefault="00D60CAB" w:rsidP="00AB47A6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640755" w:rsidRPr="00805ED8" w:rsidRDefault="00D60CAB" w:rsidP="00AB47A6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2" w:type="dxa"/>
          </w:tcPr>
          <w:p w:rsidR="00640755" w:rsidRPr="00805ED8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640755" w:rsidRPr="00805ED8" w:rsidTr="00717B86">
        <w:tc>
          <w:tcPr>
            <w:tcW w:w="796" w:type="dxa"/>
          </w:tcPr>
          <w:p w:rsidR="00640755" w:rsidRPr="00805ED8" w:rsidRDefault="00640755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04" w:type="dxa"/>
          </w:tcPr>
          <w:p w:rsidR="00640755" w:rsidRPr="00805ED8" w:rsidRDefault="006C22C5" w:rsidP="00AB47A6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805ED8">
              <w:rPr>
                <w:bCs/>
                <w:iCs/>
              </w:rPr>
              <w:t>Древние корни народного искусства .</w:t>
            </w:r>
          </w:p>
        </w:tc>
        <w:tc>
          <w:tcPr>
            <w:tcW w:w="5812" w:type="dxa"/>
          </w:tcPr>
          <w:p w:rsidR="00640755" w:rsidRPr="00805ED8" w:rsidRDefault="006C22C5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755" w:rsidRPr="00805ED8" w:rsidTr="00717B86">
        <w:tc>
          <w:tcPr>
            <w:tcW w:w="796" w:type="dxa"/>
          </w:tcPr>
          <w:p w:rsidR="00640755" w:rsidRPr="00805ED8" w:rsidRDefault="00640755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04" w:type="dxa"/>
          </w:tcPr>
          <w:p w:rsidR="00640755" w:rsidRPr="00805ED8" w:rsidRDefault="006C22C5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искусстве.</w:t>
            </w:r>
          </w:p>
        </w:tc>
        <w:tc>
          <w:tcPr>
            <w:tcW w:w="5812" w:type="dxa"/>
          </w:tcPr>
          <w:p w:rsidR="00640755" w:rsidRPr="00805ED8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755" w:rsidRPr="00805ED8" w:rsidTr="00717B86">
        <w:tc>
          <w:tcPr>
            <w:tcW w:w="796" w:type="dxa"/>
          </w:tcPr>
          <w:p w:rsidR="00640755" w:rsidRPr="00805ED8" w:rsidRDefault="00640755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04" w:type="dxa"/>
          </w:tcPr>
          <w:p w:rsidR="00640755" w:rsidRPr="00805ED8" w:rsidRDefault="006C22C5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Декор-человек, общество, время.</w:t>
            </w:r>
          </w:p>
        </w:tc>
        <w:tc>
          <w:tcPr>
            <w:tcW w:w="5812" w:type="dxa"/>
          </w:tcPr>
          <w:p w:rsidR="00640755" w:rsidRPr="00805ED8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755" w:rsidRPr="00805ED8" w:rsidTr="00717B86">
        <w:tc>
          <w:tcPr>
            <w:tcW w:w="796" w:type="dxa"/>
          </w:tcPr>
          <w:p w:rsidR="00640755" w:rsidRPr="00805ED8" w:rsidRDefault="00640755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04" w:type="dxa"/>
          </w:tcPr>
          <w:p w:rsidR="00640755" w:rsidRPr="00805ED8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Декоративное искусство в современном мире.</w:t>
            </w:r>
          </w:p>
        </w:tc>
        <w:tc>
          <w:tcPr>
            <w:tcW w:w="5812" w:type="dxa"/>
          </w:tcPr>
          <w:p w:rsidR="00640755" w:rsidRPr="00805ED8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0CAB" w:rsidRPr="00805ED8" w:rsidTr="00717B86">
        <w:tc>
          <w:tcPr>
            <w:tcW w:w="796" w:type="dxa"/>
          </w:tcPr>
          <w:p w:rsidR="00D60CAB" w:rsidRPr="00805ED8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6604" w:type="dxa"/>
          </w:tcPr>
          <w:p w:rsidR="00D60CAB" w:rsidRPr="00805ED8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60CAB" w:rsidRPr="00805ED8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717B86" w:rsidRPr="006575AC" w:rsidRDefault="00717B86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7B86" w:rsidRPr="006575AC" w:rsidRDefault="00717B86" w:rsidP="00AB47A6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7B86" w:rsidRPr="006575AC" w:rsidRDefault="00717B86" w:rsidP="00AB47A6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7B86" w:rsidRPr="006575AC" w:rsidRDefault="00717B86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0B556A"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B556A"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</w:t>
      </w:r>
    </w:p>
    <w:p w:rsidR="00717B86" w:rsidRPr="006575AC" w:rsidRDefault="00717B86" w:rsidP="00AB47A6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592"/>
        <w:gridCol w:w="3113"/>
      </w:tblGrid>
      <w:tr w:rsidR="004B12DD" w:rsidRPr="006575AC" w:rsidTr="00717B86">
        <w:tc>
          <w:tcPr>
            <w:tcW w:w="796" w:type="dxa"/>
            <w:vAlign w:val="center"/>
          </w:tcPr>
          <w:p w:rsidR="004B12DD" w:rsidRPr="006575AC" w:rsidRDefault="004B12DD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4B12DD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2" w:type="dxa"/>
          </w:tcPr>
          <w:p w:rsidR="004B12DD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4B12DD" w:rsidRPr="006575AC" w:rsidTr="00717B86">
        <w:tc>
          <w:tcPr>
            <w:tcW w:w="796" w:type="dxa"/>
          </w:tcPr>
          <w:p w:rsidR="004B12DD" w:rsidRPr="006575AC" w:rsidRDefault="004B12DD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04" w:type="dxa"/>
          </w:tcPr>
          <w:p w:rsidR="004B12DD" w:rsidRPr="006575AC" w:rsidRDefault="00C03357" w:rsidP="00AB47A6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6575AC">
              <w:rPr>
                <w:bCs/>
                <w:iCs/>
              </w:rPr>
              <w:t>Виды изобразительного искусства и основы образного языка.</w:t>
            </w:r>
          </w:p>
        </w:tc>
        <w:tc>
          <w:tcPr>
            <w:tcW w:w="5812" w:type="dxa"/>
          </w:tcPr>
          <w:p w:rsidR="004B12DD" w:rsidRPr="006575AC" w:rsidRDefault="00717B8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12DD" w:rsidRPr="006575AC" w:rsidTr="00717B86">
        <w:tc>
          <w:tcPr>
            <w:tcW w:w="796" w:type="dxa"/>
          </w:tcPr>
          <w:p w:rsidR="004B12DD" w:rsidRPr="006575AC" w:rsidRDefault="004B12DD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04" w:type="dxa"/>
          </w:tcPr>
          <w:p w:rsidR="004B12DD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5812" w:type="dxa"/>
          </w:tcPr>
          <w:p w:rsidR="004B12DD" w:rsidRPr="006575AC" w:rsidRDefault="00717B8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12DD" w:rsidRPr="006575AC" w:rsidTr="00717B86">
        <w:tc>
          <w:tcPr>
            <w:tcW w:w="796" w:type="dxa"/>
          </w:tcPr>
          <w:p w:rsidR="004B12DD" w:rsidRPr="006575AC" w:rsidRDefault="004B12DD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04" w:type="dxa"/>
          </w:tcPr>
          <w:p w:rsidR="004B12DD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Вглядываясь в человека.</w:t>
            </w:r>
          </w:p>
        </w:tc>
        <w:tc>
          <w:tcPr>
            <w:tcW w:w="5812" w:type="dxa"/>
          </w:tcPr>
          <w:p w:rsidR="004B12DD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12DD" w:rsidRPr="006575AC" w:rsidTr="00717B86">
        <w:tc>
          <w:tcPr>
            <w:tcW w:w="796" w:type="dxa"/>
          </w:tcPr>
          <w:p w:rsidR="004B12DD" w:rsidRPr="006575AC" w:rsidRDefault="004B12DD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04" w:type="dxa"/>
          </w:tcPr>
          <w:p w:rsidR="004B12DD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пространство. </w:t>
            </w:r>
            <w:r w:rsidR="00C518A2" w:rsidRPr="006575AC">
              <w:rPr>
                <w:rFonts w:ascii="Times New Roman" w:hAnsi="Times New Roman" w:cs="Times New Roman"/>
                <w:sz w:val="24"/>
                <w:szCs w:val="24"/>
              </w:rPr>
              <w:t>Пейзаж.</w:t>
            </w:r>
          </w:p>
        </w:tc>
        <w:tc>
          <w:tcPr>
            <w:tcW w:w="5812" w:type="dxa"/>
          </w:tcPr>
          <w:p w:rsidR="004B12DD" w:rsidRPr="006575AC" w:rsidRDefault="00717B8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в 7 классе</w:t>
      </w:r>
    </w:p>
    <w:p w:rsidR="00717B86" w:rsidRPr="006575AC" w:rsidRDefault="00717B86" w:rsidP="00AB47A6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608"/>
        <w:gridCol w:w="3097"/>
      </w:tblGrid>
      <w:tr w:rsidR="00D60CAB" w:rsidRPr="006575AC" w:rsidTr="00717B86">
        <w:tc>
          <w:tcPr>
            <w:tcW w:w="796" w:type="dxa"/>
            <w:vAlign w:val="center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6575AC">
              <w:rPr>
                <w:bCs/>
                <w:iCs/>
              </w:rPr>
              <w:t>Изображение человека и образ человека</w:t>
            </w: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Поэзия повседневности</w:t>
            </w: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Великие темы жизни</w:t>
            </w: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Реальность жизни и художественный образ</w:t>
            </w: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0CAB" w:rsidRPr="006575AC" w:rsidTr="00717B86">
        <w:tc>
          <w:tcPr>
            <w:tcW w:w="796" w:type="dxa"/>
          </w:tcPr>
          <w:p w:rsidR="00D60CAB" w:rsidRPr="006575AC" w:rsidRDefault="00D60CAB" w:rsidP="00AB47A6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6604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D60CAB" w:rsidRPr="006575AC" w:rsidRDefault="00D60CAB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widowControl w:val="0"/>
        <w:tabs>
          <w:tab w:val="left" w:pos="11440"/>
        </w:tabs>
        <w:spacing w:beforeLines="25" w:before="60" w:after="0" w:line="240" w:lineRule="auto"/>
        <w:ind w:left="8222" w:right="110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B556A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Pr="006575AC" w:rsidRDefault="006B1B81" w:rsidP="006B1B81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6B1B81" w:rsidRPr="006575AC" w:rsidRDefault="006B1B81" w:rsidP="006B1B81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6B1B81" w:rsidRDefault="006B1B81" w:rsidP="006B1B81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6B1B81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Pr="006575AC" w:rsidRDefault="006B1B81" w:rsidP="006B1B81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Календарно-тема</w:t>
      </w:r>
      <w:r>
        <w:rPr>
          <w:rFonts w:ascii="Times New Roman" w:hAnsi="Times New Roman" w:cs="Times New Roman"/>
          <w:b/>
          <w:sz w:val="28"/>
          <w:szCs w:val="24"/>
        </w:rPr>
        <w:t>тическое планирование по ИЗО в 5</w:t>
      </w:r>
      <w:r w:rsidRPr="006575AC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6B1B81" w:rsidRPr="006575AC" w:rsidRDefault="006B1B81" w:rsidP="006B1B81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на 2019-2020 учебный год</w:t>
      </w:r>
    </w:p>
    <w:p w:rsidR="006B1B81" w:rsidRPr="006575AC" w:rsidRDefault="006B1B81" w:rsidP="006B1B81">
      <w:pPr>
        <w:spacing w:beforeLines="25" w:before="6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250" w:type="dxa"/>
        <w:tblLook w:val="04A0" w:firstRow="1" w:lastRow="0" w:firstColumn="1" w:lastColumn="0" w:noHBand="0" w:noVBand="1"/>
      </w:tblPr>
      <w:tblGrid>
        <w:gridCol w:w="665"/>
        <w:gridCol w:w="3900"/>
        <w:gridCol w:w="1022"/>
        <w:gridCol w:w="1607"/>
        <w:gridCol w:w="942"/>
        <w:gridCol w:w="958"/>
      </w:tblGrid>
      <w:tr w:rsidR="0095098F" w:rsidRPr="006575AC" w:rsidTr="000B556A">
        <w:trPr>
          <w:trHeight w:val="705"/>
        </w:trPr>
        <w:tc>
          <w:tcPr>
            <w:tcW w:w="665" w:type="dxa"/>
            <w:vMerge w:val="restart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98F" w:rsidRPr="006575AC" w:rsidRDefault="000B556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556A" w:rsidRPr="006575AC" w:rsidRDefault="000B556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00" w:type="dxa"/>
            <w:vMerge w:val="restart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22" w:type="dxa"/>
            <w:vMerge w:val="restart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B556A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900" w:type="dxa"/>
            <w:gridSpan w:val="2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5098F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95098F"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роведения</w:t>
            </w:r>
          </w:p>
        </w:tc>
      </w:tr>
      <w:tr w:rsidR="0095098F" w:rsidRPr="006575AC" w:rsidTr="000B556A">
        <w:trPr>
          <w:trHeight w:val="294"/>
        </w:trPr>
        <w:tc>
          <w:tcPr>
            <w:tcW w:w="665" w:type="dxa"/>
            <w:vMerge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vMerge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8" w:type="dxa"/>
          </w:tcPr>
          <w:p w:rsidR="0095098F" w:rsidRPr="006575AC" w:rsidRDefault="0095098F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B12DD" w:rsidRPr="006575AC" w:rsidTr="000B556A">
        <w:trPr>
          <w:trHeight w:val="581"/>
        </w:trPr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 Декоративно-прикладное искусство и человек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образы в народном искусстве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Убранство русской избы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Внутренний мир русской избы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Конструкция и декор предметов народного быта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народная вышивка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0" w:type="dxa"/>
          </w:tcPr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Народный праздничный костюм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Народные праздничные обряды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образы в современных народных игрушках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Искусство Гжели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Городецкая роспись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C96" w:rsidRPr="006575AC" w:rsidTr="000B556A">
        <w:tc>
          <w:tcPr>
            <w:tcW w:w="665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0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Хохлома</w:t>
            </w:r>
          </w:p>
        </w:tc>
        <w:tc>
          <w:tcPr>
            <w:tcW w:w="1022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C96" w:rsidRPr="006575AC" w:rsidTr="000B556A">
        <w:tc>
          <w:tcPr>
            <w:tcW w:w="665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0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Хохлома</w:t>
            </w:r>
          </w:p>
        </w:tc>
        <w:tc>
          <w:tcPr>
            <w:tcW w:w="1022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03C96" w:rsidRPr="006575AC" w:rsidRDefault="00F03C9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0" w:type="dxa"/>
          </w:tcPr>
          <w:p w:rsidR="00F03C96" w:rsidRPr="006575AC" w:rsidRDefault="00F03C96" w:rsidP="00AB47A6">
            <w:pPr>
              <w:pStyle w:val="c2"/>
              <w:shd w:val="clear" w:color="auto" w:fill="FFFFFF"/>
              <w:spacing w:beforeLines="25" w:before="60" w:beforeAutospacing="0" w:after="0" w:afterAutospacing="0"/>
              <w:jc w:val="both"/>
              <w:rPr>
                <w:color w:val="000000"/>
              </w:rPr>
            </w:pPr>
            <w:r w:rsidRPr="006575AC">
              <w:rPr>
                <w:rStyle w:val="c4"/>
                <w:color w:val="000000"/>
              </w:rPr>
              <w:t>Щепа. Роспись по лубу и дереву.</w:t>
            </w:r>
          </w:p>
          <w:p w:rsidR="004B12DD" w:rsidRPr="006575AC" w:rsidRDefault="004B12DD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Тиснение и резьба по бересте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народных художественных промыслов в современной жизни.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Зачем людям украшения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2DD" w:rsidRPr="006575AC" w:rsidTr="000B556A">
        <w:tc>
          <w:tcPr>
            <w:tcW w:w="665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0" w:type="dxa"/>
          </w:tcPr>
          <w:p w:rsidR="004B12DD" w:rsidRPr="006575AC" w:rsidRDefault="00F03C9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декоративного искусства в жизни древнего общества</w:t>
            </w:r>
          </w:p>
        </w:tc>
        <w:tc>
          <w:tcPr>
            <w:tcW w:w="102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B12DD" w:rsidRPr="006575AC" w:rsidRDefault="004B12DD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Одежда «говорит» о человеке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Парадная мебель и утварь.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чем рассказывают нам гербы и эмблемы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Символы и эмблемы в современном обществе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Эмблема класса, спортивного клуба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Герб </w:t>
            </w:r>
            <w:proofErr w:type="spellStart"/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России,Белгорода</w:t>
            </w:r>
            <w:proofErr w:type="spellEnd"/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Белгородской области.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декоративного искусства в обществе (обобщение темы)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выставочное искусство.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сам — мастер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сам — мастер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Лоскутная аппликация, или коллаж.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Витраж в оформлении интерьера школы.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Витраж в оформлении интерьера школы.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Нарядные декоративные вазы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Нарядные декоративные вазы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Декоративные игрушки.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357" w:rsidRPr="006575AC" w:rsidTr="000B556A">
        <w:tc>
          <w:tcPr>
            <w:tcW w:w="665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00" w:type="dxa"/>
          </w:tcPr>
          <w:p w:rsidR="00C03357" w:rsidRPr="006575AC" w:rsidRDefault="00C03357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Лето.</w:t>
            </w:r>
          </w:p>
        </w:tc>
        <w:tc>
          <w:tcPr>
            <w:tcW w:w="102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03357" w:rsidRPr="006575AC" w:rsidRDefault="00C03357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2DD" w:rsidRPr="006575AC" w:rsidRDefault="004B12DD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357" w:rsidRPr="006575AC" w:rsidRDefault="00C03357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357" w:rsidRDefault="00C03357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B81" w:rsidRPr="006575AC" w:rsidRDefault="006B1B81" w:rsidP="006B1B81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6B1B81" w:rsidRPr="006575AC" w:rsidRDefault="006B1B81" w:rsidP="006B1B81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6B1B81" w:rsidRDefault="006B1B81" w:rsidP="006B1B81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Pr="006575AC" w:rsidRDefault="006B1B81" w:rsidP="006B1B81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 по ИЗО в 6 классе</w:t>
      </w:r>
    </w:p>
    <w:p w:rsidR="006B1B81" w:rsidRPr="006575AC" w:rsidRDefault="006B1B81" w:rsidP="006B1B81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на 2019-2020 учебный год</w:t>
      </w:r>
    </w:p>
    <w:p w:rsidR="00C03357" w:rsidRPr="006575AC" w:rsidRDefault="00C03357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pPr w:leftFromText="180" w:rightFromText="180" w:vertAnchor="text" w:horzAnchor="margin" w:tblpXSpec="center" w:tblpY="518"/>
        <w:tblW w:w="9918" w:type="dxa"/>
        <w:tblLook w:val="04A0" w:firstRow="1" w:lastRow="0" w:firstColumn="1" w:lastColumn="0" w:noHBand="0" w:noVBand="1"/>
      </w:tblPr>
      <w:tblGrid>
        <w:gridCol w:w="566"/>
        <w:gridCol w:w="5102"/>
        <w:gridCol w:w="960"/>
        <w:gridCol w:w="1607"/>
        <w:gridCol w:w="924"/>
        <w:gridCol w:w="759"/>
      </w:tblGrid>
      <w:tr w:rsidR="00AB47A6" w:rsidRPr="006575AC" w:rsidTr="00AB47A6">
        <w:trPr>
          <w:trHeight w:val="665"/>
        </w:trPr>
        <w:tc>
          <w:tcPr>
            <w:tcW w:w="568" w:type="dxa"/>
            <w:vMerge w:val="restart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43" w:type="dxa"/>
            <w:vMerge w:val="restart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979" w:type="dxa"/>
            <w:vMerge w:val="restart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7" w:type="dxa"/>
            <w:vMerge w:val="restart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221" w:type="dxa"/>
            <w:gridSpan w:val="2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AB47A6" w:rsidRPr="006575AC" w:rsidTr="00AB47A6">
        <w:trPr>
          <w:trHeight w:val="309"/>
        </w:trPr>
        <w:tc>
          <w:tcPr>
            <w:tcW w:w="568" w:type="dxa"/>
            <w:vMerge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3" w:type="dxa"/>
            <w:vMerge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vMerge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B47A6" w:rsidRPr="006575AC" w:rsidTr="00AB47A6">
        <w:trPr>
          <w:trHeight w:val="581"/>
        </w:trPr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Семья пространственных искусств.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Рисунок-основа изобразительного искусства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Линия и ее выразительные возможности. Ритм линий.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Пятно как средство выражения. Ритм пятен.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Объемные произведения в скульптуре.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Изображение предметного мира-натюрморт.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Изображение объема на плоскости и линейная перспектива.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Натюрморт в графике.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Образ человека-главная тема в искусстве.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Конструкция головы человека и ее основные пропорции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Изображение головы человека в пространстве.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Портрет в скульптуре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Графический портретный рисунок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Сатирические образы человека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Образные возможности освещения в портрете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цвета в портрете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портретисты прошлого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изобразительном искусстве 20 века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в изобразительном искусстве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пространства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построения перспективы. Воздушная перспектива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Пейзаж-большой мир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Пейзаж настроения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 и художник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Пейзаж в русской живописи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Пейзаж в графике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A6" w:rsidRPr="006575AC" w:rsidTr="00AB47A6">
        <w:tc>
          <w:tcPr>
            <w:tcW w:w="568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43" w:type="dxa"/>
          </w:tcPr>
          <w:p w:rsidR="00AB47A6" w:rsidRPr="006575AC" w:rsidRDefault="00AB47A6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Городской пейзаж</w:t>
            </w:r>
          </w:p>
        </w:tc>
        <w:tc>
          <w:tcPr>
            <w:tcW w:w="979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AB47A6" w:rsidRPr="006575AC" w:rsidRDefault="00AB47A6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357" w:rsidRPr="006575AC" w:rsidRDefault="00C03357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357" w:rsidRPr="006575AC" w:rsidRDefault="00C03357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764" w:rsidRPr="006575AC" w:rsidRDefault="00783764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B556A" w:rsidRDefault="000B556A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1B81" w:rsidRDefault="006B1B81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47A6" w:rsidRDefault="00AB47A6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47A6" w:rsidRPr="006575AC" w:rsidRDefault="00AB47A6" w:rsidP="00AB47A6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AB47A6" w:rsidRPr="006575AC" w:rsidRDefault="00AB47A6" w:rsidP="00AB47A6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AB47A6" w:rsidRDefault="00AB47A6" w:rsidP="00AB47A6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47A6" w:rsidRDefault="00AB47A6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B556A" w:rsidRPr="006575AC" w:rsidRDefault="000B556A" w:rsidP="00AB47A6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Календарно-тема</w:t>
      </w:r>
      <w:r w:rsidR="006B1B81">
        <w:rPr>
          <w:rFonts w:ascii="Times New Roman" w:hAnsi="Times New Roman" w:cs="Times New Roman"/>
          <w:b/>
          <w:sz w:val="28"/>
          <w:szCs w:val="24"/>
        </w:rPr>
        <w:t>тическое планирование по ИЗО в 7</w:t>
      </w:r>
      <w:r w:rsidRPr="006575AC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783764" w:rsidRPr="006575AC" w:rsidRDefault="000B556A" w:rsidP="00AB47A6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на 2019-2020 учебный год</w:t>
      </w:r>
    </w:p>
    <w:p w:rsidR="00783764" w:rsidRPr="006575AC" w:rsidRDefault="00783764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9173" w:type="dxa"/>
        <w:tblLook w:val="04A0" w:firstRow="1" w:lastRow="0" w:firstColumn="1" w:lastColumn="0" w:noHBand="0" w:noVBand="1"/>
      </w:tblPr>
      <w:tblGrid>
        <w:gridCol w:w="687"/>
        <w:gridCol w:w="4298"/>
        <w:gridCol w:w="958"/>
        <w:gridCol w:w="1607"/>
        <w:gridCol w:w="864"/>
        <w:gridCol w:w="759"/>
      </w:tblGrid>
      <w:tr w:rsidR="00783764" w:rsidRPr="006575AC" w:rsidTr="00AB47A6">
        <w:trPr>
          <w:trHeight w:val="603"/>
        </w:trPr>
        <w:tc>
          <w:tcPr>
            <w:tcW w:w="697" w:type="dxa"/>
            <w:vMerge w:val="restart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3764" w:rsidRPr="006575AC" w:rsidRDefault="000B556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77" w:type="dxa"/>
            <w:vMerge w:val="restart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969" w:type="dxa"/>
            <w:vMerge w:val="restart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83764" w:rsidRPr="006575AC" w:rsidRDefault="000B556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65" w:type="dxa"/>
            <w:vMerge w:val="restart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565" w:type="dxa"/>
            <w:gridSpan w:val="2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83764" w:rsidRPr="006575AC" w:rsidRDefault="000B556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783764"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роведения</w:t>
            </w:r>
          </w:p>
        </w:tc>
      </w:tr>
      <w:tr w:rsidR="000B556A" w:rsidRPr="006575AC" w:rsidTr="00AB47A6">
        <w:trPr>
          <w:trHeight w:val="264"/>
        </w:trPr>
        <w:tc>
          <w:tcPr>
            <w:tcW w:w="697" w:type="dxa"/>
            <w:vMerge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7" w:type="dxa"/>
            <w:vMerge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vMerge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92" w:type="dxa"/>
          </w:tcPr>
          <w:p w:rsidR="00783764" w:rsidRPr="006575AC" w:rsidRDefault="00783764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556A" w:rsidRPr="006575AC" w:rsidTr="00AB47A6">
        <w:trPr>
          <w:trHeight w:val="581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в истории</w:t>
            </w:r>
          </w:p>
          <w:p w:rsidR="00DA2B7C" w:rsidRPr="006575AC" w:rsidRDefault="00DA2B7C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и строение фигуры </w:t>
            </w:r>
            <w:r w:rsidRPr="006575AC">
              <w:rPr>
                <w:rFonts w:ascii="Times New Roman" w:hAnsi="Times New Roman" w:cs="Times New Roman"/>
                <w:sz w:val="24"/>
                <w:szCs w:val="24"/>
              </w:rPr>
              <w:br/>
              <w:t>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75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Пропорции и строение фигуры</w:t>
            </w:r>
          </w:p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33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Фигуры 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33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Фигуры 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75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Набросок фигуры</w:t>
            </w:r>
          </w:p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6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7" w:type="dxa"/>
          </w:tcPr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Набросок фигуры</w:t>
            </w:r>
          </w:p>
          <w:p w:rsidR="00DA2B7C" w:rsidRPr="006575AC" w:rsidRDefault="00DA2B7C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Понимание красоты человека в европейском и русском искусстве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повседневной жизни </w:t>
            </w:r>
            <w:r w:rsidRPr="006575AC">
              <w:rPr>
                <w:rFonts w:ascii="Times New Roman" w:hAnsi="Times New Roman" w:cs="Times New Roman"/>
                <w:sz w:val="24"/>
                <w:szCs w:val="24"/>
              </w:rPr>
              <w:br/>
              <w:t>в искусстве разных народов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Тематическая картина. Бытовой и исторический жанры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946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Сюжет</w:t>
            </w:r>
          </w:p>
          <w:p w:rsidR="00DA2B7C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и содержание </w:t>
            </w:r>
            <w:r w:rsidRPr="006575AC">
              <w:rPr>
                <w:rFonts w:ascii="Times New Roman" w:hAnsi="Times New Roman" w:cs="Times New Roman"/>
                <w:sz w:val="24"/>
                <w:szCs w:val="24"/>
              </w:rPr>
              <w:br/>
              <w:t>в картине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Жизнь каждого дня – большая тема в искусстве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33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Жизнь в моем городе в прошлых веках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33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Жизнь в моем городе в прошлых веках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7" w:type="dxa"/>
          </w:tcPr>
          <w:p w:rsidR="00DA2B7C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Праздник и карнавал в изобразительном искусстве</w:t>
            </w:r>
          </w:p>
        </w:tc>
        <w:tc>
          <w:tcPr>
            <w:tcW w:w="969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DA2B7C" w:rsidRPr="006575AC" w:rsidRDefault="00DA2B7C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Праздник и карнавал в изобразительном искусстве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6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Исторические и мифологические темы</w:t>
            </w:r>
          </w:p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 искусстве разных эпох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Тематическая картина</w:t>
            </w:r>
            <w:r w:rsidRPr="006575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русском искусстве </w:t>
            </w:r>
            <w:proofErr w:type="spellStart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XlXв</w:t>
            </w:r>
            <w:proofErr w:type="spellEnd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7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Процесс работы</w:t>
            </w:r>
          </w:p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над тематической картиной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6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Процесс работы</w:t>
            </w:r>
          </w:p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над тематической картиной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7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Процесс работы</w:t>
            </w:r>
          </w:p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над тематической картиной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 и образ истории народа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 и образ истории народа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FFFFF"/>
              <w:spacing w:beforeLines="25" w:befor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 и образ истории народа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 xml:space="preserve">Место и роль </w:t>
            </w:r>
            <w:r w:rsidRPr="006575AC">
              <w:rPr>
                <w:rFonts w:ascii="Times New Roman" w:hAnsi="Times New Roman" w:cs="Times New Roman"/>
              </w:rPr>
              <w:br/>
              <w:t>картины в искусстве ХХ в.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77" w:type="dxa"/>
          </w:tcPr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Искусство иллюстрации. Слово и изображение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77" w:type="dxa"/>
          </w:tcPr>
          <w:p w:rsidR="00057DFA" w:rsidRPr="006575AC" w:rsidRDefault="00E732A0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Искусство иллюстрации. Слово и изображение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0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77" w:type="dxa"/>
          </w:tcPr>
          <w:p w:rsidR="00057DFA" w:rsidRPr="006575AC" w:rsidRDefault="00E732A0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Зрительские умения и их значение для современного человека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615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77" w:type="dxa"/>
          </w:tcPr>
          <w:p w:rsidR="00057DFA" w:rsidRPr="006575AC" w:rsidRDefault="00E732A0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Зрительские умения и их значение для современного человека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330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7" w:type="dxa"/>
          </w:tcPr>
          <w:p w:rsidR="00057DFA" w:rsidRPr="006575AC" w:rsidRDefault="00E732A0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искусства и история человечества</w:t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1276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7" w:type="dxa"/>
          </w:tcPr>
          <w:p w:rsidR="00E732A0" w:rsidRPr="006575AC" w:rsidRDefault="00E732A0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Крупнейшие музеи</w:t>
            </w:r>
          </w:p>
          <w:p w:rsidR="00E732A0" w:rsidRPr="006575AC" w:rsidRDefault="00E732A0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изобразительного искусства и их роль в культуре</w:t>
            </w:r>
          </w:p>
          <w:p w:rsidR="00057DFA" w:rsidRPr="006575AC" w:rsidRDefault="00057DFA" w:rsidP="00AB47A6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6A" w:rsidRPr="006575AC" w:rsidTr="00AB47A6">
        <w:trPr>
          <w:trHeight w:val="946"/>
        </w:trPr>
        <w:tc>
          <w:tcPr>
            <w:tcW w:w="697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77" w:type="dxa"/>
          </w:tcPr>
          <w:p w:rsidR="000B556A" w:rsidRPr="006575AC" w:rsidRDefault="00E732A0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>Художественно-</w:t>
            </w:r>
            <w:r w:rsidR="000B556A" w:rsidRPr="006575AC">
              <w:rPr>
                <w:rFonts w:ascii="Times New Roman" w:hAnsi="Times New Roman" w:cs="Times New Roman"/>
              </w:rPr>
              <w:t>творческий</w:t>
            </w:r>
          </w:p>
          <w:p w:rsidR="00057DFA" w:rsidRPr="006575AC" w:rsidRDefault="00E732A0" w:rsidP="00AB47A6">
            <w:pPr>
              <w:pStyle w:val="ParagraphStyle"/>
              <w:spacing w:beforeLines="25" w:before="60"/>
              <w:jc w:val="both"/>
              <w:rPr>
                <w:rFonts w:ascii="Times New Roman" w:hAnsi="Times New Roman" w:cs="Times New Roman"/>
              </w:rPr>
            </w:pPr>
            <w:r w:rsidRPr="006575AC">
              <w:rPr>
                <w:rFonts w:ascii="Times New Roman" w:hAnsi="Times New Roman" w:cs="Times New Roman"/>
              </w:rPr>
              <w:t xml:space="preserve">проект </w:t>
            </w:r>
            <w:r w:rsidRPr="006575A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69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057DFA" w:rsidRPr="006575AC" w:rsidRDefault="00057DFA" w:rsidP="00AB47A6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98F" w:rsidRPr="006575AC" w:rsidRDefault="0095098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98F" w:rsidRPr="006575AC" w:rsidRDefault="0095098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98F" w:rsidRPr="006575AC" w:rsidRDefault="0095098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98F" w:rsidRPr="006575AC" w:rsidRDefault="0095098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98F" w:rsidRDefault="0095098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60154F" w:rsidRPr="006575AC" w:rsidRDefault="0060154F" w:rsidP="0060154F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60154F" w:rsidRDefault="0060154F" w:rsidP="0060154F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0154F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Календарно-тема</w:t>
      </w:r>
      <w:r>
        <w:rPr>
          <w:rFonts w:ascii="Times New Roman" w:hAnsi="Times New Roman" w:cs="Times New Roman"/>
          <w:b/>
          <w:sz w:val="28"/>
          <w:szCs w:val="24"/>
        </w:rPr>
        <w:t>тическое планирование по ИЗО в 5</w:t>
      </w:r>
      <w:r w:rsidRPr="006575AC"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  <w:r>
        <w:rPr>
          <w:rFonts w:ascii="Times New Roman" w:hAnsi="Times New Roman" w:cs="Times New Roman"/>
          <w:b/>
          <w:sz w:val="28"/>
          <w:szCs w:val="24"/>
        </w:rPr>
        <w:t xml:space="preserve"> 0.5 часов</w:t>
      </w:r>
    </w:p>
    <w:p w:rsidR="0060154F" w:rsidRPr="006575AC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на 2020 уч. год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( 1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>-е полугодие)</w:t>
      </w:r>
    </w:p>
    <w:p w:rsidR="0060154F" w:rsidRPr="006575AC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250" w:type="dxa"/>
        <w:tblLook w:val="04A0" w:firstRow="1" w:lastRow="0" w:firstColumn="1" w:lastColumn="0" w:noHBand="0" w:noVBand="1"/>
      </w:tblPr>
      <w:tblGrid>
        <w:gridCol w:w="665"/>
        <w:gridCol w:w="3900"/>
        <w:gridCol w:w="1022"/>
        <w:gridCol w:w="1607"/>
        <w:gridCol w:w="942"/>
        <w:gridCol w:w="958"/>
      </w:tblGrid>
      <w:tr w:rsidR="0060154F" w:rsidRPr="006575AC" w:rsidTr="0060154F">
        <w:trPr>
          <w:trHeight w:val="705"/>
        </w:trPr>
        <w:tc>
          <w:tcPr>
            <w:tcW w:w="665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00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22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900" w:type="dxa"/>
            <w:gridSpan w:val="2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60154F" w:rsidRPr="006575AC" w:rsidTr="0060154F">
        <w:trPr>
          <w:trHeight w:val="294"/>
        </w:trPr>
        <w:tc>
          <w:tcPr>
            <w:tcW w:w="665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0154F" w:rsidRPr="006575AC" w:rsidTr="0060154F">
        <w:trPr>
          <w:trHeight w:val="581"/>
        </w:trPr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 Декоративно-прикладное искусство и человек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образы в народном искусстве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Убранство русской избы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Внутренний мир русской избы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Конструкция и декор предметов народного быта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народная вышивка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Народный праздничный костюм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Народные праздничные обряды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Древние образы в современных народных игрушках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Искусство Гжели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Городецкая роспись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Хохлома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Хохлома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pStyle w:val="c2"/>
              <w:shd w:val="clear" w:color="auto" w:fill="FFFFFF"/>
              <w:spacing w:beforeLines="25" w:before="60" w:beforeAutospacing="0" w:after="0" w:afterAutospacing="0"/>
              <w:jc w:val="both"/>
              <w:rPr>
                <w:color w:val="000000"/>
              </w:rPr>
            </w:pPr>
            <w:r w:rsidRPr="006575AC">
              <w:rPr>
                <w:rStyle w:val="c4"/>
                <w:color w:val="000000"/>
              </w:rPr>
              <w:t>Щепа. Роспись по лубу и дереву.</w:t>
            </w:r>
          </w:p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Тиснение и резьба по бересте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665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0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народных художественных промыслов в современной жизни.</w:t>
            </w:r>
          </w:p>
        </w:tc>
        <w:tc>
          <w:tcPr>
            <w:tcW w:w="102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</w:p>
    <w:p w:rsidR="0060154F" w:rsidRPr="0060154F" w:rsidRDefault="0060154F" w:rsidP="0060154F">
      <w:pPr>
        <w:spacing w:beforeLines="25" w:before="60"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75AC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60154F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>Календарно-тема</w:t>
      </w:r>
      <w:r>
        <w:rPr>
          <w:rFonts w:ascii="Times New Roman" w:hAnsi="Times New Roman" w:cs="Times New Roman"/>
          <w:b/>
          <w:sz w:val="28"/>
          <w:szCs w:val="24"/>
        </w:rPr>
        <w:t xml:space="preserve">тическое планирование по ИЗО в 6 </w:t>
      </w:r>
      <w:r w:rsidRPr="006575AC">
        <w:rPr>
          <w:rFonts w:ascii="Times New Roman" w:hAnsi="Times New Roman" w:cs="Times New Roman"/>
          <w:b/>
          <w:sz w:val="28"/>
          <w:szCs w:val="24"/>
        </w:rPr>
        <w:t>классе</w:t>
      </w:r>
      <w:r>
        <w:rPr>
          <w:rFonts w:ascii="Times New Roman" w:hAnsi="Times New Roman" w:cs="Times New Roman"/>
          <w:b/>
          <w:sz w:val="28"/>
          <w:szCs w:val="24"/>
        </w:rPr>
        <w:t xml:space="preserve"> 0.5 часов</w:t>
      </w:r>
    </w:p>
    <w:p w:rsidR="0060154F" w:rsidRPr="0060154F" w:rsidRDefault="0060154F" w:rsidP="0060154F">
      <w:p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2020 уч. год (1-е полугодие)</w:t>
      </w:r>
    </w:p>
    <w:tbl>
      <w:tblPr>
        <w:tblStyle w:val="10"/>
        <w:tblpPr w:leftFromText="180" w:rightFromText="180" w:vertAnchor="text" w:horzAnchor="margin" w:tblpXSpec="center" w:tblpY="518"/>
        <w:tblW w:w="9918" w:type="dxa"/>
        <w:tblLook w:val="04A0" w:firstRow="1" w:lastRow="0" w:firstColumn="1" w:lastColumn="0" w:noHBand="0" w:noVBand="1"/>
      </w:tblPr>
      <w:tblGrid>
        <w:gridCol w:w="566"/>
        <w:gridCol w:w="5102"/>
        <w:gridCol w:w="960"/>
        <w:gridCol w:w="1607"/>
        <w:gridCol w:w="924"/>
        <w:gridCol w:w="759"/>
      </w:tblGrid>
      <w:tr w:rsidR="0060154F" w:rsidRPr="006575AC" w:rsidTr="0060154F">
        <w:trPr>
          <w:trHeight w:val="665"/>
        </w:trPr>
        <w:tc>
          <w:tcPr>
            <w:tcW w:w="568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43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979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7" w:type="dxa"/>
            <w:vMerge w:val="restart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221" w:type="dxa"/>
            <w:gridSpan w:val="2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60154F" w:rsidRPr="006575AC" w:rsidTr="0060154F">
        <w:trPr>
          <w:trHeight w:val="309"/>
        </w:trPr>
        <w:tc>
          <w:tcPr>
            <w:tcW w:w="568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3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0154F" w:rsidRPr="006575AC" w:rsidTr="0060154F">
        <w:trPr>
          <w:trHeight w:val="581"/>
        </w:trPr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FFFFF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Семья пространственных искусств.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Рисунок-основа изобразительного искусства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Линия и ее выразительные возможности. Ритм линий.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Пятно как средство выражения. Ритм пятен.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Объемные произведения в скульптуре.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Изображение предметного мира-натюрморт.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Изображение объема на плоскости и линейная перспектива.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Натюрморт в графике.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4F" w:rsidRPr="006575AC" w:rsidTr="0060154F">
        <w:tc>
          <w:tcPr>
            <w:tcW w:w="568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43" w:type="dxa"/>
          </w:tcPr>
          <w:p w:rsidR="0060154F" w:rsidRPr="006575AC" w:rsidRDefault="0060154F" w:rsidP="0060154F">
            <w:pPr>
              <w:shd w:val="clear" w:color="auto" w:fill="F7F7F6"/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979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54F" w:rsidRDefault="0060154F" w:rsidP="00AB47A6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6575AC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</w:t>
      </w:r>
      <w:r w:rsidRPr="006575AC">
        <w:rPr>
          <w:rFonts w:ascii="Times New Roman" w:hAnsi="Times New Roman" w:cs="Times New Roman"/>
          <w:b/>
          <w:sz w:val="28"/>
          <w:szCs w:val="24"/>
          <w:u w:val="single"/>
        </w:rPr>
        <w:t>по ИЗО</w:t>
      </w:r>
      <w:r w:rsidRPr="006575AC">
        <w:rPr>
          <w:rFonts w:ascii="Times New Roman" w:hAnsi="Times New Roman" w:cs="Times New Roman"/>
          <w:b/>
          <w:sz w:val="28"/>
          <w:szCs w:val="24"/>
        </w:rPr>
        <w:t xml:space="preserve"> с 5-7 классы</w:t>
      </w: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в 5 классе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0.5 ч.</w:t>
      </w:r>
    </w:p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592"/>
        <w:gridCol w:w="3113"/>
      </w:tblGrid>
      <w:tr w:rsidR="0060154F" w:rsidRPr="00805ED8" w:rsidTr="0060154F">
        <w:tc>
          <w:tcPr>
            <w:tcW w:w="816" w:type="dxa"/>
            <w:vAlign w:val="center"/>
          </w:tcPr>
          <w:p w:rsidR="0060154F" w:rsidRPr="00805ED8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805ED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592" w:type="dxa"/>
          </w:tcPr>
          <w:p w:rsidR="0060154F" w:rsidRPr="00805ED8" w:rsidRDefault="0060154F" w:rsidP="0060154F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60154F" w:rsidRPr="00805ED8" w:rsidRDefault="0060154F" w:rsidP="0060154F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3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60154F" w:rsidRPr="00805ED8" w:rsidTr="0060154F">
        <w:tc>
          <w:tcPr>
            <w:tcW w:w="816" w:type="dxa"/>
          </w:tcPr>
          <w:p w:rsidR="0060154F" w:rsidRPr="00805ED8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592" w:type="dxa"/>
          </w:tcPr>
          <w:p w:rsidR="0060154F" w:rsidRPr="00805ED8" w:rsidRDefault="0060154F" w:rsidP="0060154F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805ED8">
              <w:rPr>
                <w:bCs/>
                <w:iCs/>
              </w:rPr>
              <w:t>Древние корни народного искусства .</w:t>
            </w:r>
          </w:p>
        </w:tc>
        <w:tc>
          <w:tcPr>
            <w:tcW w:w="3113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54F" w:rsidRPr="00805ED8" w:rsidTr="0060154F">
        <w:tc>
          <w:tcPr>
            <w:tcW w:w="816" w:type="dxa"/>
          </w:tcPr>
          <w:p w:rsidR="0060154F" w:rsidRPr="00805ED8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592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D8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искусстве.</w:t>
            </w:r>
          </w:p>
        </w:tc>
        <w:tc>
          <w:tcPr>
            <w:tcW w:w="3113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54F" w:rsidRPr="00805ED8" w:rsidTr="0060154F">
        <w:tc>
          <w:tcPr>
            <w:tcW w:w="816" w:type="dxa"/>
          </w:tcPr>
          <w:p w:rsidR="0060154F" w:rsidRPr="00805ED8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805ED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5592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60154F" w:rsidRPr="00805ED8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в 6 классе</w:t>
      </w:r>
      <w:r w:rsidR="00D356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D356C6">
        <w:rPr>
          <w:rFonts w:ascii="Times New Roman" w:eastAsia="Times New Roman" w:hAnsi="Times New Roman" w:cs="Times New Roman"/>
          <w:b/>
          <w:bCs/>
          <w:sz w:val="24"/>
          <w:szCs w:val="24"/>
        </w:rPr>
        <w:t>по 0.5 ч.</w:t>
      </w:r>
    </w:p>
    <w:p w:rsidR="0060154F" w:rsidRPr="006575AC" w:rsidRDefault="0060154F" w:rsidP="0060154F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592"/>
        <w:gridCol w:w="3113"/>
      </w:tblGrid>
      <w:tr w:rsidR="0060154F" w:rsidRPr="006575AC" w:rsidTr="00D356C6">
        <w:tc>
          <w:tcPr>
            <w:tcW w:w="816" w:type="dxa"/>
            <w:vAlign w:val="center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592" w:type="dxa"/>
          </w:tcPr>
          <w:p w:rsidR="0060154F" w:rsidRPr="006575AC" w:rsidRDefault="0060154F" w:rsidP="0060154F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3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60154F" w:rsidRPr="006575AC" w:rsidTr="00D356C6">
        <w:tc>
          <w:tcPr>
            <w:tcW w:w="81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592" w:type="dxa"/>
          </w:tcPr>
          <w:p w:rsidR="0060154F" w:rsidRPr="006575AC" w:rsidRDefault="0060154F" w:rsidP="0060154F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6575AC">
              <w:rPr>
                <w:bCs/>
                <w:iCs/>
              </w:rPr>
              <w:t>Виды изобразительного искусства и основы образного языка.</w:t>
            </w:r>
          </w:p>
        </w:tc>
        <w:tc>
          <w:tcPr>
            <w:tcW w:w="3113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0154F" w:rsidRPr="006575AC" w:rsidTr="00D356C6">
        <w:tc>
          <w:tcPr>
            <w:tcW w:w="81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59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3113" w:type="dxa"/>
          </w:tcPr>
          <w:p w:rsidR="0060154F" w:rsidRPr="006575AC" w:rsidRDefault="00D356C6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0154F" w:rsidRPr="006575AC" w:rsidTr="00D356C6">
        <w:tc>
          <w:tcPr>
            <w:tcW w:w="81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5592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60154F" w:rsidRPr="006575AC" w:rsidRDefault="00D356C6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right="1956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 по изобразительному искусству</w:t>
      </w:r>
      <w:r w:rsidRPr="006575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575AC">
        <w:rPr>
          <w:rFonts w:ascii="Times New Roman" w:eastAsia="Times New Roman" w:hAnsi="Times New Roman" w:cs="Times New Roman"/>
          <w:b/>
          <w:bCs/>
          <w:sz w:val="24"/>
          <w:szCs w:val="24"/>
        </w:rPr>
        <w:t>в 7 классе</w:t>
      </w:r>
    </w:p>
    <w:p w:rsidR="0060154F" w:rsidRPr="006575AC" w:rsidRDefault="0060154F" w:rsidP="0060154F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5608"/>
        <w:gridCol w:w="3097"/>
      </w:tblGrid>
      <w:tr w:rsidR="0060154F" w:rsidRPr="006575AC" w:rsidTr="0060154F">
        <w:tc>
          <w:tcPr>
            <w:tcW w:w="796" w:type="dxa"/>
            <w:vAlign w:val="center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widowControl w:val="0"/>
              <w:spacing w:beforeLines="25" w:before="60"/>
              <w:ind w:right="32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60154F" w:rsidRPr="006575AC" w:rsidTr="0060154F">
        <w:tc>
          <w:tcPr>
            <w:tcW w:w="79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6575AC">
              <w:rPr>
                <w:bCs/>
                <w:iCs/>
              </w:rPr>
              <w:t>Изображение человека и образ человека</w:t>
            </w: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54F" w:rsidRPr="006575AC" w:rsidTr="0060154F">
        <w:tc>
          <w:tcPr>
            <w:tcW w:w="79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Поэзия повседневности</w:t>
            </w: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0154F" w:rsidRPr="006575AC" w:rsidTr="0060154F">
        <w:tc>
          <w:tcPr>
            <w:tcW w:w="79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Великие темы жизни</w:t>
            </w: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54F" w:rsidRPr="006575AC" w:rsidTr="0060154F">
        <w:tc>
          <w:tcPr>
            <w:tcW w:w="79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Реальность жизни и художественный образ</w:t>
            </w: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0154F" w:rsidRPr="006575AC" w:rsidTr="0060154F">
        <w:tc>
          <w:tcPr>
            <w:tcW w:w="796" w:type="dxa"/>
          </w:tcPr>
          <w:p w:rsidR="0060154F" w:rsidRPr="006575AC" w:rsidRDefault="0060154F" w:rsidP="0060154F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6575A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6604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0154F" w:rsidRPr="006575AC" w:rsidRDefault="0060154F" w:rsidP="0060154F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A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spacing w:beforeLines="25"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54F" w:rsidRPr="006575AC" w:rsidRDefault="0060154F" w:rsidP="0060154F">
      <w:pPr>
        <w:widowControl w:val="0"/>
        <w:tabs>
          <w:tab w:val="left" w:pos="11440"/>
        </w:tabs>
        <w:spacing w:beforeLines="25" w:before="60" w:after="0" w:line="240" w:lineRule="auto"/>
        <w:ind w:left="8222" w:right="110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54F" w:rsidRPr="0060154F" w:rsidRDefault="0060154F" w:rsidP="0060154F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p w:rsidR="0060154F" w:rsidRPr="0060154F" w:rsidRDefault="0060154F" w:rsidP="0060154F">
      <w:pPr>
        <w:rPr>
          <w:rFonts w:ascii="Times New Roman" w:hAnsi="Times New Roman" w:cs="Times New Roman"/>
          <w:sz w:val="24"/>
          <w:szCs w:val="24"/>
        </w:rPr>
      </w:pPr>
    </w:p>
    <w:sectPr w:rsidR="0060154F" w:rsidRPr="0060154F" w:rsidSect="00AB47A6">
      <w:footerReference w:type="default" r:id="rId8"/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4F" w:rsidRDefault="0060154F" w:rsidP="00C767D3">
      <w:pPr>
        <w:spacing w:after="0" w:line="240" w:lineRule="auto"/>
      </w:pPr>
      <w:r>
        <w:separator/>
      </w:r>
    </w:p>
  </w:endnote>
  <w:endnote w:type="continuationSeparator" w:id="0">
    <w:p w:rsidR="0060154F" w:rsidRDefault="0060154F" w:rsidP="00C76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547529"/>
      <w:docPartObj>
        <w:docPartGallery w:val="Page Numbers (Bottom of Page)"/>
        <w:docPartUnique/>
      </w:docPartObj>
    </w:sdtPr>
    <w:sdtContent>
      <w:p w:rsidR="0060154F" w:rsidRDefault="0060154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6C6">
          <w:rPr>
            <w:noProof/>
          </w:rPr>
          <w:t>3</w:t>
        </w:r>
        <w:r>
          <w:fldChar w:fldCharType="end"/>
        </w:r>
      </w:p>
    </w:sdtContent>
  </w:sdt>
  <w:p w:rsidR="0060154F" w:rsidRDefault="006015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4F" w:rsidRDefault="0060154F" w:rsidP="00C767D3">
      <w:pPr>
        <w:spacing w:after="0" w:line="240" w:lineRule="auto"/>
      </w:pPr>
      <w:r>
        <w:separator/>
      </w:r>
    </w:p>
  </w:footnote>
  <w:footnote w:type="continuationSeparator" w:id="0">
    <w:p w:rsidR="0060154F" w:rsidRDefault="0060154F" w:rsidP="00C76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27C72FA3"/>
    <w:multiLevelType w:val="hybridMultilevel"/>
    <w:tmpl w:val="60529F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713EA"/>
    <w:multiLevelType w:val="hybridMultilevel"/>
    <w:tmpl w:val="FA72954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D65170"/>
    <w:multiLevelType w:val="hybridMultilevel"/>
    <w:tmpl w:val="D4DEE516"/>
    <w:lvl w:ilvl="0" w:tplc="368CF2DE">
      <w:start w:val="1"/>
      <w:numFmt w:val="bullet"/>
      <w:lvlText w:val=""/>
      <w:lvlJc w:val="left"/>
      <w:pPr>
        <w:ind w:left="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40791A">
      <w:start w:val="1"/>
      <w:numFmt w:val="bullet"/>
      <w:lvlText w:val="o"/>
      <w:lvlJc w:val="left"/>
      <w:pPr>
        <w:ind w:left="12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54E03E">
      <w:start w:val="1"/>
      <w:numFmt w:val="bullet"/>
      <w:lvlText w:val="▪"/>
      <w:lvlJc w:val="left"/>
      <w:pPr>
        <w:ind w:left="19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42664">
      <w:start w:val="1"/>
      <w:numFmt w:val="bullet"/>
      <w:lvlText w:val="•"/>
      <w:lvlJc w:val="left"/>
      <w:pPr>
        <w:ind w:left="27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80884C">
      <w:start w:val="1"/>
      <w:numFmt w:val="bullet"/>
      <w:lvlText w:val="o"/>
      <w:lvlJc w:val="left"/>
      <w:pPr>
        <w:ind w:left="34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F8937E">
      <w:start w:val="1"/>
      <w:numFmt w:val="bullet"/>
      <w:lvlText w:val="▪"/>
      <w:lvlJc w:val="left"/>
      <w:pPr>
        <w:ind w:left="41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7A8E08">
      <w:start w:val="1"/>
      <w:numFmt w:val="bullet"/>
      <w:lvlText w:val="•"/>
      <w:lvlJc w:val="left"/>
      <w:pPr>
        <w:ind w:left="48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EAD7DC">
      <w:start w:val="1"/>
      <w:numFmt w:val="bullet"/>
      <w:lvlText w:val="o"/>
      <w:lvlJc w:val="left"/>
      <w:pPr>
        <w:ind w:left="55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0C1BBC">
      <w:start w:val="1"/>
      <w:numFmt w:val="bullet"/>
      <w:lvlText w:val="▪"/>
      <w:lvlJc w:val="left"/>
      <w:pPr>
        <w:ind w:left="63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333684"/>
    <w:multiLevelType w:val="hybridMultilevel"/>
    <w:tmpl w:val="44EEE3C8"/>
    <w:lvl w:ilvl="0" w:tplc="155E1DF0">
      <w:start w:val="1"/>
      <w:numFmt w:val="bullet"/>
      <w:lvlText w:val="•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88A4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46DA3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EE713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6ADFE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82256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D8641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4E23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A4ADE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71663D1"/>
    <w:multiLevelType w:val="hybridMultilevel"/>
    <w:tmpl w:val="6A90A9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  <w:lvlOverride w:ilvl="0">
      <w:startOverride w:val="1"/>
    </w:lvlOverride>
  </w:num>
  <w:num w:numId="10">
    <w:abstractNumId w:val="8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55"/>
    <w:rsid w:val="0005743B"/>
    <w:rsid w:val="00057DFA"/>
    <w:rsid w:val="000B556A"/>
    <w:rsid w:val="00201BAE"/>
    <w:rsid w:val="002978A8"/>
    <w:rsid w:val="002B6811"/>
    <w:rsid w:val="003477CD"/>
    <w:rsid w:val="004B12DD"/>
    <w:rsid w:val="004E6C46"/>
    <w:rsid w:val="00590BFF"/>
    <w:rsid w:val="005924CD"/>
    <w:rsid w:val="0060154F"/>
    <w:rsid w:val="00640755"/>
    <w:rsid w:val="00640E9E"/>
    <w:rsid w:val="006575AC"/>
    <w:rsid w:val="006B1B81"/>
    <w:rsid w:val="006B6FF2"/>
    <w:rsid w:val="006C22C5"/>
    <w:rsid w:val="00717B86"/>
    <w:rsid w:val="00783764"/>
    <w:rsid w:val="007F6901"/>
    <w:rsid w:val="00805ED8"/>
    <w:rsid w:val="00930178"/>
    <w:rsid w:val="0095098F"/>
    <w:rsid w:val="00977D01"/>
    <w:rsid w:val="00AB47A6"/>
    <w:rsid w:val="00AC3252"/>
    <w:rsid w:val="00BF60C0"/>
    <w:rsid w:val="00C03357"/>
    <w:rsid w:val="00C15359"/>
    <w:rsid w:val="00C518A2"/>
    <w:rsid w:val="00C767D3"/>
    <w:rsid w:val="00D356C6"/>
    <w:rsid w:val="00D60CAB"/>
    <w:rsid w:val="00DA2B7C"/>
    <w:rsid w:val="00DF037F"/>
    <w:rsid w:val="00E732A0"/>
    <w:rsid w:val="00ED79AE"/>
    <w:rsid w:val="00F0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B4D1"/>
  <w15:chartTrackingRefBased/>
  <w15:docId w15:val="{310B4CB8-5CDC-4AE3-AC56-008ACADC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40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6B6FF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6B6FF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1">
    <w:name w:val="Основной текст + Полужирный1"/>
    <w:rsid w:val="006B6FF2"/>
    <w:rPr>
      <w:rFonts w:ascii="Book Antiqua" w:hAnsi="Book Antiqua" w:cs="Book Antiqua" w:hint="default"/>
      <w:b/>
      <w:bCs/>
      <w:spacing w:val="0"/>
      <w:sz w:val="18"/>
      <w:szCs w:val="18"/>
    </w:rPr>
  </w:style>
  <w:style w:type="character" w:customStyle="1" w:styleId="a6">
    <w:name w:val="Основной текст + Полужирный"/>
    <w:rsid w:val="003477CD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Sylfaen">
    <w:name w:val="Основной текст + Sylfaen"/>
    <w:rsid w:val="004E6C46"/>
    <w:rPr>
      <w:rFonts w:ascii="Sylfaen" w:hAnsi="Sylfaen" w:cs="Sylfaen" w:hint="default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rsid w:val="004E6C46"/>
    <w:rPr>
      <w:rFonts w:ascii="Bookman Old Style" w:hAnsi="Bookman Old Style" w:cs="Bookman Old Style" w:hint="default"/>
      <w:spacing w:val="30"/>
      <w:sz w:val="15"/>
      <w:szCs w:val="15"/>
    </w:rPr>
  </w:style>
  <w:style w:type="character" w:customStyle="1" w:styleId="Sylfaen1">
    <w:name w:val="Основной текст + Sylfaen1"/>
    <w:rsid w:val="004E6C46"/>
    <w:rPr>
      <w:rFonts w:ascii="Sylfaen" w:hAnsi="Sylfaen" w:cs="Sylfaen" w:hint="default"/>
      <w:i/>
      <w:iCs/>
      <w:spacing w:val="0"/>
      <w:sz w:val="13"/>
      <w:szCs w:val="13"/>
    </w:rPr>
  </w:style>
  <w:style w:type="table" w:customStyle="1" w:styleId="10">
    <w:name w:val="Сетка таблицы1"/>
    <w:basedOn w:val="a1"/>
    <w:next w:val="a3"/>
    <w:uiPriority w:val="59"/>
    <w:rsid w:val="004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4B12DD"/>
  </w:style>
  <w:style w:type="character" w:customStyle="1" w:styleId="c1">
    <w:name w:val="c1"/>
    <w:basedOn w:val="a0"/>
    <w:rsid w:val="004B12DD"/>
  </w:style>
  <w:style w:type="paragraph" w:customStyle="1" w:styleId="c2">
    <w:name w:val="c2"/>
    <w:basedOn w:val="a"/>
    <w:rsid w:val="00F03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03C96"/>
  </w:style>
  <w:style w:type="paragraph" w:customStyle="1" w:styleId="ParagraphStyle">
    <w:name w:val="Paragraph Style"/>
    <w:rsid w:val="00DA2B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7">
    <w:name w:val="line number"/>
    <w:basedOn w:val="a0"/>
    <w:uiPriority w:val="99"/>
    <w:semiHidden/>
    <w:unhideWhenUsed/>
    <w:rsid w:val="00C767D3"/>
  </w:style>
  <w:style w:type="paragraph" w:styleId="a8">
    <w:name w:val="header"/>
    <w:basedOn w:val="a"/>
    <w:link w:val="a9"/>
    <w:uiPriority w:val="99"/>
    <w:unhideWhenUsed/>
    <w:rsid w:val="00C7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67D3"/>
  </w:style>
  <w:style w:type="paragraph" w:styleId="aa">
    <w:name w:val="footer"/>
    <w:basedOn w:val="a"/>
    <w:link w:val="ab"/>
    <w:uiPriority w:val="99"/>
    <w:unhideWhenUsed/>
    <w:rsid w:val="00C76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67D3"/>
  </w:style>
  <w:style w:type="table" w:customStyle="1" w:styleId="TableNormal">
    <w:name w:val="Table Normal"/>
    <w:uiPriority w:val="2"/>
    <w:semiHidden/>
    <w:unhideWhenUsed/>
    <w:qFormat/>
    <w:rsid w:val="0095098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34"/>
    <w:qFormat/>
    <w:rsid w:val="000B556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B1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B1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2A9E1-0133-43BD-A425-3499AA4C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17</Pages>
  <Words>3320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2020-09-10T23:21:00Z</cp:lastPrinted>
  <dcterms:created xsi:type="dcterms:W3CDTF">2018-10-22T15:23:00Z</dcterms:created>
  <dcterms:modified xsi:type="dcterms:W3CDTF">2020-09-10T23:27:00Z</dcterms:modified>
</cp:coreProperties>
</file>